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9F98D" w14:textId="1558762A" w:rsidR="00B936C7" w:rsidRPr="007C694B" w:rsidRDefault="00A24186">
      <w:pPr>
        <w:rPr>
          <w:rFonts w:asciiTheme="majorBidi" w:hAnsiTheme="majorBidi" w:cstheme="majorBidi"/>
          <w:sz w:val="36"/>
          <w:szCs w:val="36"/>
          <w:lang w:val="en-EG"/>
        </w:rPr>
      </w:pPr>
      <w:r w:rsidRPr="007C694B">
        <w:rPr>
          <w:rFonts w:asciiTheme="majorBidi" w:hAnsiTheme="majorBidi" w:cstheme="majorBidi"/>
          <w:noProof/>
          <w:sz w:val="36"/>
          <w:szCs w:val="36"/>
          <w:lang w:val="en-EG"/>
        </w:rPr>
        <mc:AlternateContent>
          <mc:Choice Requires="wps">
            <w:drawing>
              <wp:anchor distT="0" distB="0" distL="114300" distR="114300" simplePos="0" relativeHeight="251659264" behindDoc="0" locked="0" layoutInCell="1" allowOverlap="1" wp14:anchorId="7DB9F71B" wp14:editId="34DB11C3">
                <wp:simplePos x="0" y="0"/>
                <wp:positionH relativeFrom="column">
                  <wp:posOffset>3200400</wp:posOffset>
                </wp:positionH>
                <wp:positionV relativeFrom="paragraph">
                  <wp:posOffset>584200</wp:posOffset>
                </wp:positionV>
                <wp:extent cx="3238500" cy="1346200"/>
                <wp:effectExtent l="0" t="0" r="12700" b="12700"/>
                <wp:wrapNone/>
                <wp:docPr id="14" name="Text Box 14"/>
                <wp:cNvGraphicFramePr/>
                <a:graphic xmlns:a="http://schemas.openxmlformats.org/drawingml/2006/main">
                  <a:graphicData uri="http://schemas.microsoft.com/office/word/2010/wordprocessingShape">
                    <wps:wsp>
                      <wps:cNvSpPr txBox="1"/>
                      <wps:spPr>
                        <a:xfrm>
                          <a:off x="0" y="0"/>
                          <a:ext cx="3238500" cy="1346200"/>
                        </a:xfrm>
                        <a:prstGeom prst="rect">
                          <a:avLst/>
                        </a:prstGeom>
                        <a:solidFill>
                          <a:schemeClr val="lt1"/>
                        </a:solidFill>
                        <a:ln w="6350">
                          <a:solidFill>
                            <a:prstClr val="black"/>
                          </a:solidFill>
                        </a:ln>
                      </wps:spPr>
                      <wps:txbx>
                        <w:txbxContent>
                          <w:p w14:paraId="3F894A12" w14:textId="15BDBC6D" w:rsidR="00A24186" w:rsidRDefault="00A24186" w:rsidP="00F41838">
                            <w:pPr>
                              <w:jc w:val="center"/>
                              <w:rPr>
                                <w:b/>
                                <w:iCs/>
                                <w:sz w:val="32"/>
                                <w:szCs w:val="32"/>
                                <w:lang w:val="en-GB"/>
                              </w:rPr>
                            </w:pPr>
                            <w:r w:rsidRPr="00A24186">
                              <w:rPr>
                                <w:b/>
                                <w:iCs/>
                                <w:sz w:val="32"/>
                                <w:szCs w:val="32"/>
                                <w:lang w:val="en-GB"/>
                              </w:rPr>
                              <w:t>KH6005CEM Security</w:t>
                            </w:r>
                          </w:p>
                          <w:p w14:paraId="3DCA2A3A" w14:textId="7630E7FA" w:rsidR="00A24186" w:rsidRDefault="00A24186" w:rsidP="00F41838">
                            <w:pPr>
                              <w:jc w:val="center"/>
                              <w:rPr>
                                <w:b/>
                                <w:iCs/>
                                <w:sz w:val="32"/>
                                <w:szCs w:val="32"/>
                                <w:lang w:val="en-GB"/>
                              </w:rPr>
                            </w:pPr>
                            <w:r>
                              <w:rPr>
                                <w:b/>
                                <w:iCs/>
                                <w:sz w:val="32"/>
                                <w:szCs w:val="32"/>
                                <w:lang w:val="en-GB"/>
                              </w:rPr>
                              <w:t>CW 2</w:t>
                            </w:r>
                          </w:p>
                          <w:p w14:paraId="3F081AA5" w14:textId="290F2E6B" w:rsidR="00A24186" w:rsidRDefault="00A24186" w:rsidP="00F41838">
                            <w:pPr>
                              <w:jc w:val="center"/>
                              <w:rPr>
                                <w:b/>
                                <w:iCs/>
                                <w:sz w:val="32"/>
                                <w:szCs w:val="32"/>
                                <w:lang w:val="en-GB"/>
                              </w:rPr>
                            </w:pPr>
                            <w:r>
                              <w:rPr>
                                <w:b/>
                                <w:iCs/>
                                <w:sz w:val="32"/>
                                <w:szCs w:val="32"/>
                                <w:lang w:val="en-GB"/>
                              </w:rPr>
                              <w:t>DR AYMAN TAHA</w:t>
                            </w:r>
                          </w:p>
                          <w:p w14:paraId="3A7EAC08" w14:textId="63752242" w:rsidR="00A24186" w:rsidRPr="00A24186" w:rsidRDefault="00A24186" w:rsidP="00F41838">
                            <w:pPr>
                              <w:jc w:val="center"/>
                              <w:rPr>
                                <w:sz w:val="32"/>
                                <w:szCs w:val="32"/>
                              </w:rPr>
                            </w:pPr>
                            <w:r>
                              <w:rPr>
                                <w:b/>
                                <w:iCs/>
                                <w:sz w:val="32"/>
                                <w:szCs w:val="32"/>
                                <w:lang w:val="en-GB"/>
                              </w:rPr>
                              <w:t>SECURITY WEB</w:t>
                            </w:r>
                            <w:r w:rsidR="00F41838">
                              <w:rPr>
                                <w:b/>
                                <w:iCs/>
                                <w:sz w:val="32"/>
                                <w:szCs w:val="32"/>
                                <w:lang w:val="en-GB"/>
                              </w:rPr>
                              <w:t>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B9F71B" id="_x0000_t202" coordsize="21600,21600" o:spt="202" path="m,l,21600r21600,l21600,xe">
                <v:stroke joinstyle="miter"/>
                <v:path gradientshapeok="t" o:connecttype="rect"/>
              </v:shapetype>
              <v:shape id="Text Box 14" o:spid="_x0000_s1026" type="#_x0000_t202" style="position:absolute;margin-left:252pt;margin-top:46pt;width:255pt;height:10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dr3NwIAAH0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5wPByPxjfTFF0cfcPxZIaNCTjJ5bqxzn8VUJNg5NRiXyJd&#13;&#10;7PDgfBd6CgmvOVBVsa6UipugBbFSlhwYdlH5mCSCv4lSmjQ5nY2naQR+4wvQ5/tbxfiPPr2rKMRT&#13;&#10;GnO+FB8s327bnpEtFEckykKnIWf4ukLcB+b8M7MoGiQAB8E/4SIVYDLQW5SUYH/97TzEYy/RS0mD&#13;&#10;Isyp+7lnVlCivmns8u1wMgmqjZvJ9PMIN/bas7326H29AmRoiCNneDRDvFcnU1qoX3FeluFVdDHN&#13;&#10;8e2c+pO58t1o4LxxsVzGINSpYf5BbwwP0KEjgc+X9pVZ0/fToxQe4SRXlr1raxcbbmpY7j3IKvY8&#13;&#10;ENyx2vOOGo+q6ecxDNH1PkZd/hqL3wAAAP//AwBQSwMEFAAGAAgAAAAhAIEAASnfAAAAEAEAAA8A&#13;&#10;AABkcnMvZG93bnJldi54bWxMT0tPwzAMviPxHyIjcWPJxkNdV3fiMbjsxEA7e02WRGuSqsm68u9J&#13;&#10;T3CxZX/296jWo2vZoPpog0eYzwQw5ZsgrdcI31/vdwWwmMhLaoNXCD8qwrq+vqqolOHiP9WwS5pl&#13;&#10;Eh9LQjApdSXnsTHKUZyFTvmMHUPvKOWx11z2dMnkruULIZ64I+uzgqFOvRrVnHZnh7B50UvdFNSb&#13;&#10;TSGtHcb9cas/EG9vxrdVLs8rYEmN6e8DpgzZP9TZ2CGcvYysRXgUDzlQQlgucp8OxHzaHBDuJ4jX&#13;&#10;Ff8fpP4FAAD//wMAUEsBAi0AFAAGAAgAAAAhALaDOJL+AAAA4QEAABMAAAAAAAAAAAAAAAAAAAAA&#13;&#10;AFtDb250ZW50X1R5cGVzXS54bWxQSwECLQAUAAYACAAAACEAOP0h/9YAAACUAQAACwAAAAAAAAAA&#13;&#10;AAAAAAAvAQAAX3JlbHMvLnJlbHNQSwECLQAUAAYACAAAACEAJVXa9zcCAAB9BAAADgAAAAAAAAAA&#13;&#10;AAAAAAAuAgAAZHJzL2Uyb0RvYy54bWxQSwECLQAUAAYACAAAACEAgQABKd8AAAAQAQAADwAAAAAA&#13;&#10;AAAAAAAAAACRBAAAZHJzL2Rvd25yZXYueG1sUEsFBgAAAAAEAAQA8wAAAJ0FAAAAAA==&#13;&#10;" fillcolor="white [3201]" strokeweight=".5pt">
                <v:textbox>
                  <w:txbxContent>
                    <w:p w14:paraId="3F894A12" w14:textId="15BDBC6D" w:rsidR="00A24186" w:rsidRDefault="00A24186" w:rsidP="00F41838">
                      <w:pPr>
                        <w:jc w:val="center"/>
                        <w:rPr>
                          <w:b/>
                          <w:iCs/>
                          <w:sz w:val="32"/>
                          <w:szCs w:val="32"/>
                          <w:lang w:val="en-GB"/>
                        </w:rPr>
                      </w:pPr>
                      <w:r w:rsidRPr="00A24186">
                        <w:rPr>
                          <w:b/>
                          <w:iCs/>
                          <w:sz w:val="32"/>
                          <w:szCs w:val="32"/>
                          <w:lang w:val="en-GB"/>
                        </w:rPr>
                        <w:t>KH6005CEM Security</w:t>
                      </w:r>
                    </w:p>
                    <w:p w14:paraId="3DCA2A3A" w14:textId="7630E7FA" w:rsidR="00A24186" w:rsidRDefault="00A24186" w:rsidP="00F41838">
                      <w:pPr>
                        <w:jc w:val="center"/>
                        <w:rPr>
                          <w:b/>
                          <w:iCs/>
                          <w:sz w:val="32"/>
                          <w:szCs w:val="32"/>
                          <w:lang w:val="en-GB"/>
                        </w:rPr>
                      </w:pPr>
                      <w:r>
                        <w:rPr>
                          <w:b/>
                          <w:iCs/>
                          <w:sz w:val="32"/>
                          <w:szCs w:val="32"/>
                          <w:lang w:val="en-GB"/>
                        </w:rPr>
                        <w:t>CW 2</w:t>
                      </w:r>
                    </w:p>
                    <w:p w14:paraId="3F081AA5" w14:textId="290F2E6B" w:rsidR="00A24186" w:rsidRDefault="00A24186" w:rsidP="00F41838">
                      <w:pPr>
                        <w:jc w:val="center"/>
                        <w:rPr>
                          <w:b/>
                          <w:iCs/>
                          <w:sz w:val="32"/>
                          <w:szCs w:val="32"/>
                          <w:lang w:val="en-GB"/>
                        </w:rPr>
                      </w:pPr>
                      <w:r>
                        <w:rPr>
                          <w:b/>
                          <w:iCs/>
                          <w:sz w:val="32"/>
                          <w:szCs w:val="32"/>
                          <w:lang w:val="en-GB"/>
                        </w:rPr>
                        <w:t>DR AYMAN TAHA</w:t>
                      </w:r>
                    </w:p>
                    <w:p w14:paraId="3A7EAC08" w14:textId="63752242" w:rsidR="00A24186" w:rsidRPr="00A24186" w:rsidRDefault="00A24186" w:rsidP="00F41838">
                      <w:pPr>
                        <w:jc w:val="center"/>
                        <w:rPr>
                          <w:sz w:val="32"/>
                          <w:szCs w:val="32"/>
                        </w:rPr>
                      </w:pPr>
                      <w:r>
                        <w:rPr>
                          <w:b/>
                          <w:iCs/>
                          <w:sz w:val="32"/>
                          <w:szCs w:val="32"/>
                          <w:lang w:val="en-GB"/>
                        </w:rPr>
                        <w:t>SECURITY WEB</w:t>
                      </w:r>
                      <w:r w:rsidR="00F41838">
                        <w:rPr>
                          <w:b/>
                          <w:iCs/>
                          <w:sz w:val="32"/>
                          <w:szCs w:val="32"/>
                          <w:lang w:val="en-GB"/>
                        </w:rPr>
                        <w:t>SITE</w:t>
                      </w:r>
                    </w:p>
                  </w:txbxContent>
                </v:textbox>
              </v:shape>
            </w:pict>
          </mc:Fallback>
        </mc:AlternateContent>
      </w:r>
      <w:r w:rsidR="00014A64" w:rsidRPr="007C694B">
        <w:rPr>
          <w:rFonts w:asciiTheme="majorBidi" w:hAnsiTheme="majorBidi" w:cstheme="majorBidi"/>
          <w:noProof/>
          <w:sz w:val="36"/>
          <w:szCs w:val="36"/>
          <w:lang w:val="en-EG"/>
        </w:rPr>
        <w:drawing>
          <wp:anchor distT="0" distB="0" distL="114300" distR="114300" simplePos="0" relativeHeight="251658240" behindDoc="0" locked="0" layoutInCell="1" allowOverlap="1" wp14:anchorId="110CDA5B" wp14:editId="509089A4">
            <wp:simplePos x="0" y="0"/>
            <wp:positionH relativeFrom="column">
              <wp:posOffset>-914400</wp:posOffset>
            </wp:positionH>
            <wp:positionV relativeFrom="paragraph">
              <wp:posOffset>0</wp:posOffset>
            </wp:positionV>
            <wp:extent cx="7841615" cy="10692564"/>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a:extLst>
                        <a:ext uri="{28A0092B-C50C-407E-A947-70E740481C1C}">
                          <a14:useLocalDpi xmlns:a14="http://schemas.microsoft.com/office/drawing/2010/main" val="0"/>
                        </a:ext>
                      </a:extLst>
                    </a:blip>
                    <a:stretch>
                      <a:fillRect/>
                    </a:stretch>
                  </pic:blipFill>
                  <pic:spPr>
                    <a:xfrm>
                      <a:off x="0" y="0"/>
                      <a:ext cx="7841615" cy="10692564"/>
                    </a:xfrm>
                    <a:prstGeom prst="rect">
                      <a:avLst/>
                    </a:prstGeom>
                  </pic:spPr>
                </pic:pic>
              </a:graphicData>
            </a:graphic>
            <wp14:sizeRelH relativeFrom="page">
              <wp14:pctWidth>0</wp14:pctWidth>
            </wp14:sizeRelH>
            <wp14:sizeRelV relativeFrom="page">
              <wp14:pctHeight>0</wp14:pctHeight>
            </wp14:sizeRelV>
          </wp:anchor>
        </w:drawing>
      </w:r>
      <w:r w:rsidR="00B936C7" w:rsidRPr="007C694B">
        <w:rPr>
          <w:rFonts w:asciiTheme="majorBidi" w:hAnsiTheme="majorBidi" w:cstheme="majorBidi"/>
          <w:sz w:val="36"/>
          <w:szCs w:val="36"/>
          <w:lang w:val="en-EG"/>
        </w:rPr>
        <w:br w:type="page"/>
      </w:r>
    </w:p>
    <w:p w14:paraId="5ED05DFC" w14:textId="42CD08C8" w:rsidR="007C694B" w:rsidRPr="007C694B" w:rsidRDefault="007C694B" w:rsidP="005C221E">
      <w:pPr>
        <w:rPr>
          <w:rFonts w:asciiTheme="majorBidi" w:hAnsiTheme="majorBidi" w:cstheme="majorBidi"/>
          <w:sz w:val="36"/>
          <w:szCs w:val="36"/>
          <w:lang w:val="en-EG"/>
        </w:rPr>
      </w:pPr>
      <w:r w:rsidRPr="007C694B">
        <w:rPr>
          <w:rFonts w:asciiTheme="majorBidi" w:hAnsiTheme="majorBidi" w:cstheme="majorBidi"/>
          <w:sz w:val="36"/>
          <w:szCs w:val="36"/>
          <w:lang w:val="en-EG"/>
        </w:rPr>
        <w:lastRenderedPageBreak/>
        <w:t>GITHUB link:</w:t>
      </w:r>
    </w:p>
    <w:p w14:paraId="2038DABD" w14:textId="77777777" w:rsidR="007C694B" w:rsidRPr="007C694B" w:rsidRDefault="007C694B" w:rsidP="005C221E">
      <w:pPr>
        <w:rPr>
          <w:rFonts w:asciiTheme="majorBidi" w:hAnsiTheme="majorBidi" w:cstheme="majorBidi"/>
          <w:sz w:val="36"/>
          <w:szCs w:val="36"/>
          <w:lang w:val="en-EG"/>
        </w:rPr>
      </w:pPr>
    </w:p>
    <w:p w14:paraId="2DEB5DA4" w14:textId="77777777" w:rsidR="007C694B" w:rsidRPr="007C694B" w:rsidRDefault="007C694B" w:rsidP="005C221E">
      <w:pPr>
        <w:rPr>
          <w:rFonts w:asciiTheme="majorBidi" w:hAnsiTheme="majorBidi" w:cstheme="majorBidi"/>
          <w:sz w:val="36"/>
          <w:szCs w:val="36"/>
          <w:lang w:val="en-EG"/>
        </w:rPr>
      </w:pPr>
    </w:p>
    <w:p w14:paraId="146760D0" w14:textId="7AB286D4" w:rsidR="005C221E" w:rsidRPr="005C221E" w:rsidRDefault="005C221E" w:rsidP="005C221E">
      <w:pPr>
        <w:rPr>
          <w:rFonts w:asciiTheme="majorBidi" w:hAnsiTheme="majorBidi" w:cstheme="majorBidi"/>
          <w:sz w:val="36"/>
          <w:szCs w:val="36"/>
          <w:lang w:val="en-EG"/>
        </w:rPr>
      </w:pPr>
      <w:r w:rsidRPr="005C221E">
        <w:rPr>
          <w:rFonts w:asciiTheme="majorBidi" w:hAnsiTheme="majorBidi" w:cstheme="majorBidi"/>
          <w:sz w:val="36"/>
          <w:szCs w:val="36"/>
          <w:lang w:val="en-EG"/>
        </w:rPr>
        <w:t>Introduction</w:t>
      </w:r>
    </w:p>
    <w:p w14:paraId="5CF9CA20" w14:textId="010F2FBC" w:rsidR="005C221E" w:rsidRPr="007C694B" w:rsidRDefault="005C221E" w:rsidP="00A633B4">
      <w:pPr>
        <w:rPr>
          <w:rFonts w:asciiTheme="majorBidi" w:hAnsiTheme="majorBidi" w:cstheme="majorBidi"/>
        </w:rPr>
      </w:pPr>
      <w:r w:rsidRPr="005C221E">
        <w:rPr>
          <w:rFonts w:asciiTheme="majorBidi" w:hAnsiTheme="majorBidi" w:cstheme="majorBidi"/>
          <w:lang w:val="en-EG"/>
        </w:rPr>
        <w:t>In the realm of cybersecurity and information security, several key concepts play a crucial role in ensuring the confidentiality, integrity, and availability of data. Among these, Authentication, Multi-Factor Authentication (MFA), User Access Control, and Cryptography are fundamental components that contribute to creating secure and robust systems.</w:t>
      </w:r>
      <w:r w:rsidR="00A633B4" w:rsidRPr="007C694B">
        <w:rPr>
          <w:rFonts w:asciiTheme="majorBidi" w:hAnsiTheme="majorBidi" w:cstheme="majorBidi"/>
          <w:lang w:val="en-EG"/>
        </w:rPr>
        <w:t xml:space="preserve"> </w:t>
      </w:r>
      <w:r w:rsidR="00A633B4" w:rsidRPr="007C694B">
        <w:rPr>
          <w:rFonts w:asciiTheme="majorBidi" w:hAnsiTheme="majorBidi" w:cstheme="majorBidi"/>
        </w:rPr>
        <w:t>Th</w:t>
      </w:r>
      <w:r w:rsidR="00A633B4" w:rsidRPr="007C694B">
        <w:rPr>
          <w:rFonts w:asciiTheme="majorBidi" w:hAnsiTheme="majorBidi" w:cstheme="majorBidi"/>
        </w:rPr>
        <w:t>is</w:t>
      </w:r>
      <w:r w:rsidR="00A633B4" w:rsidRPr="007C694B">
        <w:rPr>
          <w:rFonts w:asciiTheme="majorBidi" w:hAnsiTheme="majorBidi" w:cstheme="majorBidi"/>
        </w:rPr>
        <w:t xml:space="preserve"> coursework aims to address the contemporary challenges of creating secure computer systems in a world heavily dependent on IT infrastructure. As information technology continues to evolve, the importance of security-by-design, compliance with legislation, and the deployment of associated products and services cannot be overstated.</w:t>
      </w:r>
    </w:p>
    <w:p w14:paraId="4C7ABC10" w14:textId="77777777" w:rsidR="00A633B4" w:rsidRPr="007C694B" w:rsidRDefault="00A633B4" w:rsidP="00A633B4">
      <w:pPr>
        <w:rPr>
          <w:rFonts w:asciiTheme="majorBidi" w:hAnsiTheme="majorBidi" w:cstheme="majorBidi"/>
        </w:rPr>
      </w:pPr>
    </w:p>
    <w:p w14:paraId="54C33BA8" w14:textId="3FCDAF66" w:rsidR="00954A4F" w:rsidRPr="007C694B" w:rsidRDefault="00A633B4" w:rsidP="00954A4F">
      <w:pPr>
        <w:rPr>
          <w:rFonts w:asciiTheme="majorBidi" w:hAnsiTheme="majorBidi" w:cstheme="majorBidi"/>
        </w:rPr>
      </w:pPr>
      <w:r w:rsidRPr="007C694B">
        <w:rPr>
          <w:rFonts w:asciiTheme="majorBidi" w:hAnsiTheme="majorBidi" w:cstheme="majorBidi"/>
        </w:rPr>
        <w:t>Some of the key components of a secure computer website and system</w:t>
      </w:r>
      <w:r w:rsidR="003C5588" w:rsidRPr="007C694B">
        <w:rPr>
          <w:rFonts w:asciiTheme="majorBidi" w:hAnsiTheme="majorBidi" w:cstheme="majorBidi"/>
        </w:rPr>
        <w:t xml:space="preserve"> are h</w:t>
      </w:r>
      <w:r w:rsidRPr="007C694B">
        <w:rPr>
          <w:rFonts w:asciiTheme="majorBidi" w:hAnsiTheme="majorBidi" w:cstheme="majorBidi"/>
        </w:rPr>
        <w:t xml:space="preserve">aving an easy </w:t>
      </w:r>
      <w:r w:rsidR="003C5588" w:rsidRPr="007C694B">
        <w:rPr>
          <w:rFonts w:asciiTheme="majorBidi" w:hAnsiTheme="majorBidi" w:cstheme="majorBidi"/>
        </w:rPr>
        <w:t>(</w:t>
      </w:r>
      <w:r w:rsidRPr="007C694B">
        <w:rPr>
          <w:rFonts w:asciiTheme="majorBidi" w:hAnsiTheme="majorBidi" w:cstheme="majorBidi"/>
        </w:rPr>
        <w:t>GUI</w:t>
      </w:r>
      <w:r w:rsidR="003C5588" w:rsidRPr="007C694B">
        <w:rPr>
          <w:rFonts w:asciiTheme="majorBidi" w:hAnsiTheme="majorBidi" w:cstheme="majorBidi"/>
        </w:rPr>
        <w:t>)</w:t>
      </w:r>
      <w:r w:rsidRPr="007C694B">
        <w:rPr>
          <w:rFonts w:asciiTheme="majorBidi" w:hAnsiTheme="majorBidi" w:cstheme="majorBidi"/>
        </w:rPr>
        <w:t xml:space="preserve"> Graphical User Interface that reflects some </w:t>
      </w:r>
      <w:r w:rsidR="00937844" w:rsidRPr="007C694B">
        <w:rPr>
          <w:rFonts w:asciiTheme="majorBidi" w:hAnsiTheme="majorBidi" w:cstheme="majorBidi"/>
        </w:rPr>
        <w:t>functionalities and</w:t>
      </w:r>
      <w:r w:rsidRPr="007C694B">
        <w:rPr>
          <w:rFonts w:asciiTheme="majorBidi" w:hAnsiTheme="majorBidi" w:cstheme="majorBidi"/>
        </w:rPr>
        <w:t xml:space="preserve"> has a </w:t>
      </w:r>
      <w:r w:rsidR="00954A4F" w:rsidRPr="007C694B">
        <w:rPr>
          <w:rFonts w:asciiTheme="majorBidi" w:hAnsiTheme="majorBidi" w:cstheme="majorBidi"/>
        </w:rPr>
        <w:t>user-friendly</w:t>
      </w:r>
      <w:r w:rsidRPr="007C694B">
        <w:rPr>
          <w:rFonts w:asciiTheme="majorBidi" w:hAnsiTheme="majorBidi" w:cstheme="majorBidi"/>
        </w:rPr>
        <w:t xml:space="preserve"> interactive website and gets the job done.</w:t>
      </w:r>
      <w:r w:rsidR="00937844" w:rsidRPr="007C694B">
        <w:rPr>
          <w:rFonts w:asciiTheme="majorBidi" w:hAnsiTheme="majorBidi" w:cstheme="majorBidi"/>
        </w:rPr>
        <w:t xml:space="preserve"> The security measures created </w:t>
      </w:r>
      <w:r w:rsidR="003C5588" w:rsidRPr="007C694B">
        <w:rPr>
          <w:rFonts w:asciiTheme="majorBidi" w:hAnsiTheme="majorBidi" w:cstheme="majorBidi"/>
        </w:rPr>
        <w:t xml:space="preserve">through the user interface </w:t>
      </w:r>
      <w:r w:rsidR="00954A4F" w:rsidRPr="007C694B">
        <w:rPr>
          <w:rFonts w:asciiTheme="majorBidi" w:hAnsiTheme="majorBidi" w:cstheme="majorBidi"/>
        </w:rPr>
        <w:t>are forget password, login, registration, error messages, MFA, user access control, and many more. The suggested security devices are:</w:t>
      </w:r>
    </w:p>
    <w:p w14:paraId="2899DD13" w14:textId="77777777" w:rsidR="00954A4F" w:rsidRPr="007C694B" w:rsidRDefault="00954A4F" w:rsidP="00954A4F">
      <w:pPr>
        <w:rPr>
          <w:rFonts w:asciiTheme="majorBidi" w:hAnsiTheme="majorBidi" w:cstheme="majorBidi"/>
        </w:rPr>
      </w:pPr>
    </w:p>
    <w:p w14:paraId="5AD9CB2C" w14:textId="67190EC5" w:rsidR="00954A4F" w:rsidRPr="007C694B" w:rsidRDefault="00954A4F" w:rsidP="00954A4F">
      <w:pPr>
        <w:rPr>
          <w:rFonts w:asciiTheme="majorBidi" w:hAnsiTheme="majorBidi" w:cstheme="majorBidi"/>
        </w:rPr>
      </w:pPr>
      <w:r w:rsidRPr="007C694B">
        <w:rPr>
          <w:rFonts w:asciiTheme="majorBidi" w:hAnsiTheme="majorBidi" w:cstheme="majorBidi"/>
        </w:rPr>
        <w:t>Firewall for Web Applications (WAF):</w:t>
      </w:r>
    </w:p>
    <w:p w14:paraId="0C78883A" w14:textId="360A2F84" w:rsidR="00954A4F" w:rsidRPr="007C694B" w:rsidRDefault="00954A4F" w:rsidP="00954A4F">
      <w:pPr>
        <w:rPr>
          <w:rFonts w:asciiTheme="majorBidi" w:hAnsiTheme="majorBidi" w:cstheme="majorBidi"/>
        </w:rPr>
      </w:pPr>
      <w:r w:rsidRPr="007C694B">
        <w:rPr>
          <w:rFonts w:asciiTheme="majorBidi" w:hAnsiTheme="majorBidi" w:cstheme="majorBidi"/>
        </w:rPr>
        <w:t>A web application firewall (WAF) is a software program or security device that guards against common online exploits. It assists in thwarting attacks like SQL injection and cross-site scripting (XSS) by filtering and monitoring HTTP traffic between a web application and the Internet.</w:t>
      </w:r>
    </w:p>
    <w:p w14:paraId="50F186BC" w14:textId="77777777" w:rsidR="00954A4F" w:rsidRPr="007C694B" w:rsidRDefault="00954A4F" w:rsidP="00954A4F">
      <w:pPr>
        <w:rPr>
          <w:rFonts w:asciiTheme="majorBidi" w:hAnsiTheme="majorBidi" w:cstheme="majorBidi"/>
        </w:rPr>
      </w:pPr>
    </w:p>
    <w:p w14:paraId="5CD59386" w14:textId="5CCAC79E" w:rsidR="00954A4F" w:rsidRPr="007C694B" w:rsidRDefault="00954A4F" w:rsidP="00954A4F">
      <w:pPr>
        <w:rPr>
          <w:rFonts w:asciiTheme="majorBidi" w:hAnsiTheme="majorBidi" w:cstheme="majorBidi"/>
        </w:rPr>
      </w:pPr>
      <w:r w:rsidRPr="007C694B">
        <w:rPr>
          <w:rFonts w:asciiTheme="majorBidi" w:hAnsiTheme="majorBidi" w:cstheme="majorBidi"/>
        </w:rPr>
        <w:t>TLS/SSL Certifications:</w:t>
      </w:r>
    </w:p>
    <w:p w14:paraId="08895A18" w14:textId="77777777" w:rsidR="00954A4F" w:rsidRPr="007C694B" w:rsidRDefault="00954A4F" w:rsidP="00954A4F">
      <w:pPr>
        <w:rPr>
          <w:rFonts w:asciiTheme="majorBidi" w:hAnsiTheme="majorBidi" w:cstheme="majorBidi"/>
        </w:rPr>
      </w:pPr>
      <w:r w:rsidRPr="007C694B">
        <w:rPr>
          <w:rFonts w:asciiTheme="majorBidi" w:hAnsiTheme="majorBidi" w:cstheme="majorBidi"/>
        </w:rPr>
        <w:t>For data to be encrypted while it is being transferred between the user's browser and the web server, Secure Sockets Layer (SSL) or its successor Transport Layer Security (TLS) certificates are essential. This stops man-in-the-middle attacks and eavesdropping.</w:t>
      </w:r>
    </w:p>
    <w:p w14:paraId="6C9A5EED" w14:textId="77777777" w:rsidR="00954A4F" w:rsidRPr="007C694B" w:rsidRDefault="00954A4F" w:rsidP="00954A4F">
      <w:pPr>
        <w:rPr>
          <w:rFonts w:asciiTheme="majorBidi" w:hAnsiTheme="majorBidi" w:cstheme="majorBidi"/>
        </w:rPr>
      </w:pPr>
    </w:p>
    <w:p w14:paraId="1BCE1EA2" w14:textId="7BF46127" w:rsidR="00954A4F" w:rsidRPr="007C694B" w:rsidRDefault="00954A4F" w:rsidP="00954A4F">
      <w:pPr>
        <w:rPr>
          <w:rFonts w:asciiTheme="majorBidi" w:hAnsiTheme="majorBidi" w:cstheme="majorBidi"/>
        </w:rPr>
      </w:pPr>
      <w:r w:rsidRPr="007C694B">
        <w:rPr>
          <w:rFonts w:asciiTheme="majorBidi" w:hAnsiTheme="majorBidi" w:cstheme="majorBidi"/>
        </w:rPr>
        <w:t xml:space="preserve">DDoS </w:t>
      </w:r>
      <w:r w:rsidRPr="007C694B">
        <w:rPr>
          <w:rFonts w:asciiTheme="majorBidi" w:hAnsiTheme="majorBidi" w:cstheme="majorBidi"/>
        </w:rPr>
        <w:t>Defense</w:t>
      </w:r>
      <w:r w:rsidRPr="007C694B">
        <w:rPr>
          <w:rFonts w:asciiTheme="majorBidi" w:hAnsiTheme="majorBidi" w:cstheme="majorBidi"/>
        </w:rPr>
        <w:t xml:space="preserve"> Package:</w:t>
      </w:r>
    </w:p>
    <w:p w14:paraId="6396F87B" w14:textId="4D79EB91" w:rsidR="00A633B4" w:rsidRPr="007C694B" w:rsidRDefault="00954A4F" w:rsidP="00954A4F">
      <w:pPr>
        <w:rPr>
          <w:rFonts w:asciiTheme="majorBidi" w:hAnsiTheme="majorBidi" w:cstheme="majorBidi"/>
        </w:rPr>
      </w:pPr>
      <w:r w:rsidRPr="007C694B">
        <w:rPr>
          <w:rFonts w:asciiTheme="majorBidi" w:hAnsiTheme="majorBidi" w:cstheme="majorBidi"/>
        </w:rPr>
        <w:t>Attacks known as Distributed Denial of Service (DDoS) can cause websites to become unavailable. DDoS mitigation tools and services assist in absorbing and reducing these attacks, ensuring that the website is still accessible even during periods of high traffic.</w:t>
      </w:r>
    </w:p>
    <w:p w14:paraId="25D90559" w14:textId="77777777" w:rsidR="00290F13" w:rsidRPr="007C694B" w:rsidRDefault="00290F13" w:rsidP="00954A4F">
      <w:pPr>
        <w:rPr>
          <w:rFonts w:asciiTheme="majorBidi" w:hAnsiTheme="majorBidi" w:cstheme="majorBidi"/>
        </w:rPr>
      </w:pPr>
    </w:p>
    <w:p w14:paraId="7A8D439E" w14:textId="77777777" w:rsidR="00290F13" w:rsidRPr="007C694B" w:rsidRDefault="00290F13" w:rsidP="00290F13">
      <w:pPr>
        <w:rPr>
          <w:rFonts w:asciiTheme="majorBidi" w:hAnsiTheme="majorBidi" w:cstheme="majorBidi"/>
        </w:rPr>
      </w:pPr>
      <w:r w:rsidRPr="007C694B">
        <w:rPr>
          <w:rFonts w:asciiTheme="majorBidi" w:hAnsiTheme="majorBidi" w:cstheme="majorBidi"/>
        </w:rPr>
        <w:t xml:space="preserve">Intrusion Detection and Prevention Systems (IDPS): </w:t>
      </w:r>
    </w:p>
    <w:p w14:paraId="1B66654F" w14:textId="5437ECD9" w:rsidR="00290F13" w:rsidRPr="007C694B" w:rsidRDefault="00290F13" w:rsidP="00290F13">
      <w:pPr>
        <w:rPr>
          <w:rFonts w:asciiTheme="majorBidi" w:hAnsiTheme="majorBidi" w:cstheme="majorBidi"/>
        </w:rPr>
      </w:pPr>
      <w:r w:rsidRPr="007C694B">
        <w:rPr>
          <w:rFonts w:asciiTheme="majorBidi" w:hAnsiTheme="majorBidi" w:cstheme="majorBidi"/>
        </w:rPr>
        <w:t xml:space="preserve">These systems keep an eye on system and/or network activity to look for security policy violations or malicious exploits. They </w:t>
      </w:r>
      <w:proofErr w:type="gramStart"/>
      <w:r w:rsidRPr="007C694B">
        <w:rPr>
          <w:rFonts w:asciiTheme="majorBidi" w:hAnsiTheme="majorBidi" w:cstheme="majorBidi"/>
        </w:rPr>
        <w:t>are able to</w:t>
      </w:r>
      <w:proofErr w:type="gramEnd"/>
      <w:r w:rsidRPr="007C694B">
        <w:rPr>
          <w:rFonts w:asciiTheme="majorBidi" w:hAnsiTheme="majorBidi" w:cstheme="majorBidi"/>
        </w:rPr>
        <w:t xml:space="preserve"> </w:t>
      </w:r>
      <w:r w:rsidRPr="007C694B">
        <w:rPr>
          <w:rFonts w:asciiTheme="majorBidi" w:hAnsiTheme="majorBidi" w:cstheme="majorBidi"/>
        </w:rPr>
        <w:t>recognize</w:t>
      </w:r>
      <w:r w:rsidRPr="007C694B">
        <w:rPr>
          <w:rFonts w:asciiTheme="majorBidi" w:hAnsiTheme="majorBidi" w:cstheme="majorBidi"/>
        </w:rPr>
        <w:t xml:space="preserve"> and stop suspicious activity on the website as well as </w:t>
      </w:r>
      <w:r w:rsidRPr="007C694B">
        <w:rPr>
          <w:rFonts w:asciiTheme="majorBidi" w:hAnsiTheme="majorBidi" w:cstheme="majorBidi"/>
        </w:rPr>
        <w:t>unauthorized</w:t>
      </w:r>
      <w:r w:rsidRPr="007C694B">
        <w:rPr>
          <w:rFonts w:asciiTheme="majorBidi" w:hAnsiTheme="majorBidi" w:cstheme="majorBidi"/>
        </w:rPr>
        <w:t xml:space="preserve"> access.</w:t>
      </w:r>
    </w:p>
    <w:p w14:paraId="4249419E" w14:textId="77777777" w:rsidR="00290F13" w:rsidRPr="007C694B" w:rsidRDefault="00290F13" w:rsidP="00290F13">
      <w:pPr>
        <w:rPr>
          <w:rFonts w:asciiTheme="majorBidi" w:hAnsiTheme="majorBidi" w:cstheme="majorBidi"/>
        </w:rPr>
      </w:pPr>
    </w:p>
    <w:p w14:paraId="65F9028F" w14:textId="77777777" w:rsidR="00290F13" w:rsidRPr="007C694B" w:rsidRDefault="00290F13" w:rsidP="00290F13">
      <w:pPr>
        <w:rPr>
          <w:rFonts w:asciiTheme="majorBidi" w:hAnsiTheme="majorBidi" w:cstheme="majorBidi"/>
        </w:rPr>
      </w:pPr>
      <w:r w:rsidRPr="007C694B">
        <w:rPr>
          <w:rFonts w:asciiTheme="majorBidi" w:hAnsiTheme="majorBidi" w:cstheme="majorBidi"/>
        </w:rPr>
        <w:t xml:space="preserve">Content Security Policy (CSP): </w:t>
      </w:r>
    </w:p>
    <w:p w14:paraId="0F6733E7" w14:textId="1867ECED" w:rsidR="00290F13" w:rsidRPr="007C694B" w:rsidRDefault="00290F13" w:rsidP="00290F13">
      <w:pPr>
        <w:rPr>
          <w:rFonts w:asciiTheme="majorBidi" w:hAnsiTheme="majorBidi" w:cstheme="majorBidi"/>
        </w:rPr>
      </w:pPr>
      <w:r w:rsidRPr="007C694B">
        <w:rPr>
          <w:rFonts w:asciiTheme="majorBidi" w:hAnsiTheme="majorBidi" w:cstheme="majorBidi"/>
        </w:rPr>
        <w:t xml:space="preserve">CSP is a security standard that aids in thwarting </w:t>
      </w:r>
      <w:proofErr w:type="gramStart"/>
      <w:r w:rsidRPr="007C694B">
        <w:rPr>
          <w:rFonts w:asciiTheme="majorBidi" w:hAnsiTheme="majorBidi" w:cstheme="majorBidi"/>
        </w:rPr>
        <w:t>a number of</w:t>
      </w:r>
      <w:proofErr w:type="gramEnd"/>
      <w:r w:rsidRPr="007C694B">
        <w:rPr>
          <w:rFonts w:asciiTheme="majorBidi" w:hAnsiTheme="majorBidi" w:cstheme="majorBidi"/>
        </w:rPr>
        <w:t xml:space="preserve"> attacks, including cross-site scripting attacks. It helps reduce the risk of injection attacks and gives web developers the ability to specify which resources are permitted to load.</w:t>
      </w:r>
    </w:p>
    <w:p w14:paraId="053ECECF" w14:textId="77777777" w:rsidR="00290F13" w:rsidRPr="007C694B" w:rsidRDefault="00290F13" w:rsidP="00290F13">
      <w:pPr>
        <w:rPr>
          <w:rFonts w:asciiTheme="majorBidi" w:hAnsiTheme="majorBidi" w:cstheme="majorBidi"/>
        </w:rPr>
      </w:pPr>
    </w:p>
    <w:p w14:paraId="3C1B9082" w14:textId="77777777" w:rsidR="00290F13" w:rsidRPr="007C694B" w:rsidRDefault="00290F13" w:rsidP="00290F13">
      <w:pPr>
        <w:rPr>
          <w:rFonts w:asciiTheme="majorBidi" w:hAnsiTheme="majorBidi" w:cstheme="majorBidi"/>
        </w:rPr>
      </w:pPr>
    </w:p>
    <w:p w14:paraId="3E9F607E" w14:textId="77777777" w:rsidR="00290F13" w:rsidRPr="007C694B" w:rsidRDefault="00290F13" w:rsidP="00290F13">
      <w:pPr>
        <w:rPr>
          <w:rFonts w:asciiTheme="majorBidi" w:hAnsiTheme="majorBidi" w:cstheme="majorBidi"/>
        </w:rPr>
      </w:pPr>
    </w:p>
    <w:p w14:paraId="72CF0C6C" w14:textId="77777777" w:rsidR="00290F13" w:rsidRPr="007C694B" w:rsidRDefault="00290F13" w:rsidP="00290F13">
      <w:pPr>
        <w:rPr>
          <w:rFonts w:asciiTheme="majorBidi" w:hAnsiTheme="majorBidi" w:cstheme="majorBidi"/>
        </w:rPr>
      </w:pPr>
      <w:r w:rsidRPr="007C694B">
        <w:rPr>
          <w:rFonts w:asciiTheme="majorBidi" w:hAnsiTheme="majorBidi" w:cstheme="majorBidi"/>
        </w:rPr>
        <w:t xml:space="preserve">Two-Factor Authentication (2FA): </w:t>
      </w:r>
    </w:p>
    <w:p w14:paraId="7C35470F" w14:textId="1CE40636" w:rsidR="00290F13" w:rsidRPr="007C694B" w:rsidRDefault="00290F13" w:rsidP="00290F13">
      <w:pPr>
        <w:rPr>
          <w:rFonts w:asciiTheme="majorBidi" w:hAnsiTheme="majorBidi" w:cstheme="majorBidi"/>
        </w:rPr>
      </w:pPr>
      <w:r w:rsidRPr="007C694B">
        <w:rPr>
          <w:rFonts w:asciiTheme="majorBidi" w:hAnsiTheme="majorBidi" w:cstheme="majorBidi"/>
        </w:rPr>
        <w:t>By requiring users to provide two forms of identification before accessing an account, 2FA adds an extra layer of security, despite not being a device in the traditional sense. Using a smartphone app, hardware token, or SMS could be required for this.</w:t>
      </w:r>
    </w:p>
    <w:p w14:paraId="20CE8371" w14:textId="77777777" w:rsidR="00290F13" w:rsidRPr="007C694B" w:rsidRDefault="00290F13" w:rsidP="00290F13">
      <w:pPr>
        <w:rPr>
          <w:rFonts w:asciiTheme="majorBidi" w:hAnsiTheme="majorBidi" w:cstheme="majorBidi"/>
        </w:rPr>
      </w:pPr>
    </w:p>
    <w:p w14:paraId="698D1EBE" w14:textId="15F7ADD1" w:rsidR="00290F13" w:rsidRPr="007C694B" w:rsidRDefault="00290F13" w:rsidP="00290F13">
      <w:pPr>
        <w:rPr>
          <w:rFonts w:asciiTheme="majorBidi" w:hAnsiTheme="majorBidi" w:cstheme="majorBidi"/>
        </w:rPr>
      </w:pPr>
      <w:r w:rsidRPr="007C694B">
        <w:rPr>
          <w:rFonts w:asciiTheme="majorBidi" w:hAnsiTheme="majorBidi" w:cstheme="majorBidi"/>
        </w:rPr>
        <w:t>Solutions for Disaster Recovery and Backup:</w:t>
      </w:r>
    </w:p>
    <w:p w14:paraId="65E1533C" w14:textId="77777777" w:rsidR="00290F13" w:rsidRPr="007C694B" w:rsidRDefault="00290F13" w:rsidP="00290F13">
      <w:pPr>
        <w:rPr>
          <w:rFonts w:asciiTheme="majorBidi" w:hAnsiTheme="majorBidi" w:cstheme="majorBidi"/>
        </w:rPr>
      </w:pPr>
      <w:r w:rsidRPr="007C694B">
        <w:rPr>
          <w:rFonts w:asciiTheme="majorBidi" w:hAnsiTheme="majorBidi" w:cstheme="majorBidi"/>
        </w:rPr>
        <w:t>It's imperative to regularly backup the data on websites. Having a solid backup and recovery system in place guarantees that the website can be brought back to a secure state in the event of a security incident or data loss.</w:t>
      </w:r>
    </w:p>
    <w:p w14:paraId="2FD1498C" w14:textId="77777777" w:rsidR="00290F13" w:rsidRPr="007C694B" w:rsidRDefault="00290F13" w:rsidP="00290F13">
      <w:pPr>
        <w:rPr>
          <w:rFonts w:asciiTheme="majorBidi" w:hAnsiTheme="majorBidi" w:cstheme="majorBidi"/>
        </w:rPr>
      </w:pPr>
    </w:p>
    <w:p w14:paraId="7959F4E7" w14:textId="0AFF5AD3" w:rsidR="00290F13" w:rsidRPr="007C694B" w:rsidRDefault="00290F13" w:rsidP="00290F13">
      <w:pPr>
        <w:rPr>
          <w:rFonts w:asciiTheme="majorBidi" w:hAnsiTheme="majorBidi" w:cstheme="majorBidi"/>
        </w:rPr>
      </w:pPr>
      <w:r w:rsidRPr="007C694B">
        <w:rPr>
          <w:rFonts w:asciiTheme="majorBidi" w:hAnsiTheme="majorBidi" w:cstheme="majorBidi"/>
        </w:rPr>
        <w:t>Headers for Security:</w:t>
      </w:r>
    </w:p>
    <w:p w14:paraId="0B15474B" w14:textId="13EFC651" w:rsidR="00290F13" w:rsidRPr="007C694B" w:rsidRDefault="00290F13" w:rsidP="00290F13">
      <w:pPr>
        <w:rPr>
          <w:rFonts w:asciiTheme="majorBidi" w:hAnsiTheme="majorBidi" w:cstheme="majorBidi"/>
        </w:rPr>
      </w:pPr>
      <w:r w:rsidRPr="007C694B">
        <w:rPr>
          <w:rFonts w:asciiTheme="majorBidi" w:hAnsiTheme="majorBidi" w:cstheme="majorBidi"/>
        </w:rPr>
        <w:t xml:space="preserve">By regulating browser </w:t>
      </w:r>
      <w:r w:rsidRPr="007C694B">
        <w:rPr>
          <w:rFonts w:asciiTheme="majorBidi" w:hAnsiTheme="majorBidi" w:cstheme="majorBidi"/>
        </w:rPr>
        <w:t>behavior</w:t>
      </w:r>
      <w:r w:rsidRPr="007C694B">
        <w:rPr>
          <w:rFonts w:asciiTheme="majorBidi" w:hAnsiTheme="majorBidi" w:cstheme="majorBidi"/>
        </w:rPr>
        <w:t>, HTTP security headers like X-Content-Type-Options and Strict-Transport-Security (HSTS) help guard against a variety of online vulnerabilities.</w:t>
      </w:r>
    </w:p>
    <w:p w14:paraId="5F3855C6" w14:textId="77777777" w:rsidR="00290F13" w:rsidRPr="007C694B" w:rsidRDefault="00290F13" w:rsidP="00290F13">
      <w:pPr>
        <w:rPr>
          <w:rFonts w:asciiTheme="majorBidi" w:hAnsiTheme="majorBidi" w:cstheme="majorBidi"/>
        </w:rPr>
      </w:pPr>
    </w:p>
    <w:p w14:paraId="103AF841" w14:textId="133038D6" w:rsidR="00290F13" w:rsidRPr="007C694B" w:rsidRDefault="00290F13" w:rsidP="00290F13">
      <w:pPr>
        <w:rPr>
          <w:rFonts w:asciiTheme="majorBidi" w:hAnsiTheme="majorBidi" w:cstheme="majorBidi"/>
        </w:rPr>
      </w:pPr>
      <w:r w:rsidRPr="007C694B">
        <w:rPr>
          <w:rFonts w:asciiTheme="majorBidi" w:hAnsiTheme="majorBidi" w:cstheme="majorBidi"/>
        </w:rPr>
        <w:t>Frequent penetration tests and security audits:</w:t>
      </w:r>
    </w:p>
    <w:p w14:paraId="53595B5C" w14:textId="41528651" w:rsidR="00290F13" w:rsidRPr="007C694B" w:rsidRDefault="00290F13" w:rsidP="00290F13">
      <w:pPr>
        <w:rPr>
          <w:rFonts w:asciiTheme="majorBidi" w:hAnsiTheme="majorBidi" w:cstheme="majorBidi"/>
        </w:rPr>
      </w:pPr>
      <w:r w:rsidRPr="007C694B">
        <w:rPr>
          <w:rFonts w:asciiTheme="majorBidi" w:hAnsiTheme="majorBidi" w:cstheme="majorBidi"/>
        </w:rPr>
        <w:t>Finding security flaws in the system requires routinely auditing the website's security through penetration testing and security assessments.</w:t>
      </w:r>
    </w:p>
    <w:p w14:paraId="54AF26AF" w14:textId="77777777" w:rsidR="00A633B4" w:rsidRPr="007C694B" w:rsidRDefault="00A633B4" w:rsidP="00A633B4">
      <w:pPr>
        <w:rPr>
          <w:rFonts w:asciiTheme="majorBidi" w:hAnsiTheme="majorBidi" w:cstheme="majorBidi"/>
        </w:rPr>
      </w:pPr>
    </w:p>
    <w:p w14:paraId="024A69AD" w14:textId="77777777" w:rsidR="005C221E" w:rsidRPr="005C221E" w:rsidRDefault="005C221E" w:rsidP="005C221E">
      <w:pPr>
        <w:rPr>
          <w:rFonts w:asciiTheme="majorBidi" w:hAnsiTheme="majorBidi" w:cstheme="majorBidi"/>
          <w:lang w:val="en-EG"/>
        </w:rPr>
      </w:pPr>
    </w:p>
    <w:p w14:paraId="75CC2129" w14:textId="77777777" w:rsidR="005C221E" w:rsidRPr="005C221E" w:rsidRDefault="005C221E" w:rsidP="005C221E">
      <w:pPr>
        <w:rPr>
          <w:rFonts w:asciiTheme="majorBidi" w:hAnsiTheme="majorBidi" w:cstheme="majorBidi"/>
          <w:sz w:val="36"/>
          <w:szCs w:val="36"/>
          <w:lang w:val="en-EG"/>
        </w:rPr>
      </w:pPr>
      <w:r w:rsidRPr="005C221E">
        <w:rPr>
          <w:rFonts w:asciiTheme="majorBidi" w:hAnsiTheme="majorBidi" w:cstheme="majorBidi"/>
          <w:sz w:val="36"/>
          <w:szCs w:val="36"/>
          <w:lang w:val="en-EG"/>
        </w:rPr>
        <w:t>Authentication</w:t>
      </w:r>
    </w:p>
    <w:p w14:paraId="3321258B" w14:textId="77777777" w:rsidR="005C221E" w:rsidRPr="005C221E" w:rsidRDefault="005C221E" w:rsidP="005C221E">
      <w:pPr>
        <w:rPr>
          <w:rFonts w:asciiTheme="majorBidi" w:hAnsiTheme="majorBidi" w:cstheme="majorBidi"/>
          <w:lang w:val="en-EG"/>
        </w:rPr>
      </w:pPr>
      <w:r w:rsidRPr="005C221E">
        <w:rPr>
          <w:rFonts w:asciiTheme="majorBidi" w:hAnsiTheme="majorBidi" w:cstheme="majorBidi"/>
          <w:lang w:val="en-EG"/>
        </w:rPr>
        <w:t>Authentication is the process of verifying the identity of a user, system, or entity attempting to access a resource. It is the first line of defense against unauthorized access. In the provided code snippets, the registration and login forms illustrate the basic principles of authentication.</w:t>
      </w:r>
    </w:p>
    <w:p w14:paraId="3EEC07B0" w14:textId="77777777" w:rsidR="00CA74BB" w:rsidRPr="007C694B" w:rsidRDefault="005C221E" w:rsidP="001D0839">
      <w:pPr>
        <w:rPr>
          <w:rFonts w:asciiTheme="majorBidi" w:hAnsiTheme="majorBidi" w:cstheme="majorBidi"/>
          <w:lang w:val="en-EG"/>
        </w:rPr>
      </w:pPr>
      <w:r w:rsidRPr="005C221E">
        <w:rPr>
          <w:rFonts w:asciiTheme="majorBidi" w:hAnsiTheme="majorBidi" w:cstheme="majorBidi"/>
          <w:lang w:val="en-EG"/>
        </w:rPr>
        <w:t>Registration Form: Users are required to provide essential information such as full name, email, phone number, and password to create an account</w:t>
      </w:r>
      <w:r w:rsidR="001D0839" w:rsidRPr="007C694B">
        <w:rPr>
          <w:rFonts w:asciiTheme="majorBidi" w:hAnsiTheme="majorBidi" w:cstheme="majorBidi"/>
          <w:lang w:val="en-EG"/>
        </w:rPr>
        <w:t>,</w:t>
      </w:r>
      <w:r w:rsidR="00B6430C" w:rsidRPr="007C694B">
        <w:rPr>
          <w:rFonts w:asciiTheme="majorBidi" w:hAnsiTheme="majorBidi" w:cstheme="majorBidi"/>
          <w:lang w:val="en-EG"/>
        </w:rPr>
        <w:t xml:space="preserve"> and a confirm your password when registering to </w:t>
      </w:r>
      <w:r w:rsidR="00CA74BB" w:rsidRPr="007C694B">
        <w:rPr>
          <w:rFonts w:asciiTheme="majorBidi" w:hAnsiTheme="majorBidi" w:cstheme="majorBidi"/>
          <w:lang w:val="en-EG"/>
        </w:rPr>
        <w:t>make sure the password is the same as an extra type of verification</w:t>
      </w:r>
      <w:r w:rsidR="00B6430C" w:rsidRPr="007C694B">
        <w:rPr>
          <w:rFonts w:asciiTheme="majorBidi" w:hAnsiTheme="majorBidi" w:cstheme="majorBidi"/>
          <w:lang w:val="en-EG"/>
        </w:rPr>
        <w:t xml:space="preserve"> </w:t>
      </w:r>
      <w:r w:rsidRPr="005C221E">
        <w:rPr>
          <w:rFonts w:asciiTheme="majorBidi" w:hAnsiTheme="majorBidi" w:cstheme="majorBidi"/>
          <w:lang w:val="en-EG"/>
        </w:rPr>
        <w:t>. The username, a common authentication identifier, is included as well.</w:t>
      </w:r>
    </w:p>
    <w:p w14:paraId="55E631DC" w14:textId="3D887272" w:rsidR="000B033A" w:rsidRPr="007C694B" w:rsidRDefault="001D0839" w:rsidP="006D685C">
      <w:pPr>
        <w:rPr>
          <w:rFonts w:asciiTheme="majorBidi" w:hAnsiTheme="majorBidi" w:cstheme="majorBidi"/>
          <w:lang w:val="en-EG"/>
        </w:rPr>
      </w:pPr>
      <w:r w:rsidRPr="007C694B">
        <w:rPr>
          <w:rFonts w:asciiTheme="majorBidi" w:hAnsiTheme="majorBidi" w:cstheme="majorBidi"/>
          <w:lang w:val="en-EG"/>
        </w:rPr>
        <w:t xml:space="preserve"> </w:t>
      </w:r>
      <w:r w:rsidR="005C221E" w:rsidRPr="005C221E">
        <w:rPr>
          <w:rFonts w:asciiTheme="majorBidi" w:hAnsiTheme="majorBidi" w:cstheme="majorBidi"/>
          <w:lang w:val="en-EG"/>
        </w:rPr>
        <w:t>Login Form: Users must input their username and password for authentication. If the provided credentials match those stored during registration, access is granted.</w:t>
      </w:r>
      <w:r w:rsidR="00CA74BB" w:rsidRPr="007C694B">
        <w:rPr>
          <w:rFonts w:asciiTheme="majorBidi" w:hAnsiTheme="majorBidi" w:cstheme="majorBidi"/>
          <w:lang w:val="en-EG"/>
        </w:rPr>
        <w:t xml:space="preserve"> Here is a screenshot of the working mechanism for bo</w:t>
      </w:r>
      <w:r w:rsidR="000B033A" w:rsidRPr="007C694B">
        <w:rPr>
          <w:rFonts w:asciiTheme="majorBidi" w:hAnsiTheme="majorBidi" w:cstheme="majorBidi"/>
          <w:lang w:val="en-EG"/>
        </w:rPr>
        <w:t>th the registration and the login pages.</w:t>
      </w:r>
    </w:p>
    <w:p w14:paraId="3BA4662B" w14:textId="11F06A41" w:rsidR="000B033A" w:rsidRPr="007C694B" w:rsidRDefault="000B033A" w:rsidP="00CA74BB">
      <w:pPr>
        <w:rPr>
          <w:rFonts w:asciiTheme="majorBidi" w:hAnsiTheme="majorBidi" w:cstheme="majorBidi"/>
          <w:lang w:val="en-EG"/>
        </w:rPr>
      </w:pPr>
      <w:r w:rsidRPr="007C694B">
        <w:rPr>
          <w:rFonts w:asciiTheme="majorBidi" w:hAnsiTheme="majorBidi" w:cstheme="majorBidi"/>
          <w:noProof/>
          <w:lang w:val="en-EG"/>
        </w:rPr>
        <w:lastRenderedPageBreak/>
        <w:drawing>
          <wp:inline distT="0" distB="0" distL="0" distR="0" wp14:anchorId="4F28F4E3" wp14:editId="101856C4">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0390" cy="3718994"/>
                    </a:xfrm>
                    <a:prstGeom prst="rect">
                      <a:avLst/>
                    </a:prstGeom>
                  </pic:spPr>
                </pic:pic>
              </a:graphicData>
            </a:graphic>
          </wp:inline>
        </w:drawing>
      </w:r>
    </w:p>
    <w:p w14:paraId="1829BDA2" w14:textId="77777777" w:rsidR="000B033A" w:rsidRPr="007C694B" w:rsidRDefault="000B033A" w:rsidP="00CA74BB">
      <w:pPr>
        <w:rPr>
          <w:rFonts w:asciiTheme="majorBidi" w:hAnsiTheme="majorBidi" w:cstheme="majorBidi"/>
          <w:lang w:val="en-EG"/>
        </w:rPr>
      </w:pPr>
    </w:p>
    <w:p w14:paraId="78832F0C" w14:textId="77777777" w:rsidR="000B033A" w:rsidRPr="007C694B" w:rsidRDefault="000B033A" w:rsidP="00CA74BB">
      <w:pPr>
        <w:rPr>
          <w:rFonts w:asciiTheme="majorBidi" w:hAnsiTheme="majorBidi" w:cstheme="majorBidi"/>
          <w:lang w:val="en-EG"/>
        </w:rPr>
      </w:pPr>
    </w:p>
    <w:p w14:paraId="2BAB66FE" w14:textId="77777777" w:rsidR="000B033A" w:rsidRPr="007C694B" w:rsidRDefault="000B033A" w:rsidP="00CA74BB">
      <w:pPr>
        <w:rPr>
          <w:rFonts w:asciiTheme="majorBidi" w:hAnsiTheme="majorBidi" w:cstheme="majorBidi"/>
          <w:lang w:val="en-EG"/>
        </w:rPr>
      </w:pPr>
    </w:p>
    <w:p w14:paraId="7605868B" w14:textId="77777777" w:rsidR="000B033A" w:rsidRPr="007C694B" w:rsidRDefault="000B033A" w:rsidP="00CA74BB">
      <w:pPr>
        <w:rPr>
          <w:rFonts w:asciiTheme="majorBidi" w:hAnsiTheme="majorBidi" w:cstheme="majorBidi"/>
          <w:lang w:val="en-EG"/>
        </w:rPr>
      </w:pPr>
    </w:p>
    <w:p w14:paraId="352DB331" w14:textId="6992951B" w:rsidR="000B033A" w:rsidRPr="007C694B" w:rsidRDefault="006D685C" w:rsidP="00CA74BB">
      <w:pPr>
        <w:rPr>
          <w:rFonts w:asciiTheme="majorBidi" w:hAnsiTheme="majorBidi" w:cstheme="majorBidi"/>
          <w:lang w:val="en-EG"/>
        </w:rPr>
      </w:pPr>
      <w:r w:rsidRPr="007C694B">
        <w:rPr>
          <w:rFonts w:asciiTheme="majorBidi" w:hAnsiTheme="majorBidi" w:cstheme="majorBidi"/>
          <w:noProof/>
          <w:lang w:val="en-EG"/>
        </w:rPr>
        <w:drawing>
          <wp:inline distT="0" distB="0" distL="0" distR="0" wp14:anchorId="376F1928" wp14:editId="1C04C282">
            <wp:extent cx="5943600" cy="3714750"/>
            <wp:effectExtent l="0" t="0" r="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851B3D" w14:textId="6F6CE264" w:rsidR="006D685C" w:rsidRPr="007C694B" w:rsidRDefault="006D685C" w:rsidP="00CA74BB">
      <w:pPr>
        <w:rPr>
          <w:rFonts w:asciiTheme="majorBidi" w:hAnsiTheme="majorBidi" w:cstheme="majorBidi"/>
          <w:lang w:val="en-EG"/>
        </w:rPr>
      </w:pPr>
      <w:r w:rsidRPr="007C694B">
        <w:rPr>
          <w:rFonts w:asciiTheme="majorBidi" w:hAnsiTheme="majorBidi" w:cstheme="majorBidi"/>
          <w:noProof/>
          <w:lang w:val="en-EG"/>
        </w:rPr>
        <w:lastRenderedPageBreak/>
        <w:drawing>
          <wp:inline distT="0" distB="0" distL="0" distR="0" wp14:anchorId="3F35F975" wp14:editId="3F0E2095">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61B010" w14:textId="77777777" w:rsidR="006D685C" w:rsidRPr="007C694B" w:rsidRDefault="006D685C" w:rsidP="00CA74BB">
      <w:pPr>
        <w:rPr>
          <w:rFonts w:asciiTheme="majorBidi" w:hAnsiTheme="majorBidi" w:cstheme="majorBidi"/>
          <w:lang w:val="en-EG"/>
        </w:rPr>
      </w:pPr>
    </w:p>
    <w:p w14:paraId="799569D7" w14:textId="77777777" w:rsidR="006D685C" w:rsidRPr="007C694B" w:rsidRDefault="006D685C" w:rsidP="00CA74BB">
      <w:pPr>
        <w:rPr>
          <w:rFonts w:asciiTheme="majorBidi" w:hAnsiTheme="majorBidi" w:cstheme="majorBidi"/>
          <w:lang w:val="en-EG"/>
        </w:rPr>
      </w:pPr>
    </w:p>
    <w:p w14:paraId="4D9EC661" w14:textId="77777777" w:rsidR="006D685C" w:rsidRPr="007C694B" w:rsidRDefault="006D685C" w:rsidP="00CA74BB">
      <w:pPr>
        <w:rPr>
          <w:rFonts w:asciiTheme="majorBidi" w:hAnsiTheme="majorBidi" w:cstheme="majorBidi"/>
          <w:lang w:val="en-EG"/>
        </w:rPr>
      </w:pPr>
    </w:p>
    <w:p w14:paraId="787F8324" w14:textId="740A63AC" w:rsidR="000B033A" w:rsidRPr="007C694B" w:rsidRDefault="000B033A" w:rsidP="00CA74BB">
      <w:pPr>
        <w:rPr>
          <w:rFonts w:asciiTheme="majorBidi" w:hAnsiTheme="majorBidi" w:cstheme="majorBidi"/>
          <w:lang w:val="en-EG"/>
        </w:rPr>
      </w:pPr>
      <w:r w:rsidRPr="007C694B">
        <w:rPr>
          <w:rFonts w:asciiTheme="majorBidi" w:hAnsiTheme="majorBidi" w:cstheme="majorBidi"/>
          <w:noProof/>
          <w:lang w:val="en-EG"/>
        </w:rPr>
        <w:drawing>
          <wp:inline distT="0" distB="0" distL="0" distR="0" wp14:anchorId="45E9C0CD" wp14:editId="3B002857">
            <wp:extent cx="5880100" cy="3675063"/>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1631" cy="3676020"/>
                    </a:xfrm>
                    <a:prstGeom prst="rect">
                      <a:avLst/>
                    </a:prstGeom>
                  </pic:spPr>
                </pic:pic>
              </a:graphicData>
            </a:graphic>
          </wp:inline>
        </w:drawing>
      </w:r>
    </w:p>
    <w:p w14:paraId="2582AB65" w14:textId="77777777" w:rsidR="000B033A" w:rsidRPr="007C694B" w:rsidRDefault="000B033A" w:rsidP="00CA74BB">
      <w:pPr>
        <w:rPr>
          <w:rFonts w:asciiTheme="majorBidi" w:hAnsiTheme="majorBidi" w:cstheme="majorBidi"/>
          <w:lang w:val="en-EG"/>
        </w:rPr>
      </w:pPr>
    </w:p>
    <w:p w14:paraId="508C2CBF" w14:textId="438A002A" w:rsidR="00CA74BB" w:rsidRPr="007C694B" w:rsidRDefault="003C5588" w:rsidP="003C5588">
      <w:pPr>
        <w:rPr>
          <w:rFonts w:asciiTheme="majorBidi" w:hAnsiTheme="majorBidi" w:cstheme="majorBidi"/>
          <w:sz w:val="36"/>
          <w:szCs w:val="36"/>
          <w:lang w:val="en-EG"/>
        </w:rPr>
      </w:pPr>
      <w:r w:rsidRPr="007C694B">
        <w:rPr>
          <w:rFonts w:asciiTheme="majorBidi" w:hAnsiTheme="majorBidi" w:cstheme="majorBidi"/>
          <w:sz w:val="36"/>
          <w:szCs w:val="36"/>
          <w:lang w:val="en-EG"/>
        </w:rPr>
        <w:lastRenderedPageBreak/>
        <w:t>P</w:t>
      </w:r>
      <w:r w:rsidRPr="00A633B4">
        <w:rPr>
          <w:rFonts w:asciiTheme="majorBidi" w:hAnsiTheme="majorBidi" w:cstheme="majorBidi"/>
          <w:sz w:val="36"/>
          <w:szCs w:val="36"/>
          <w:lang w:val="en-EG"/>
        </w:rPr>
        <w:t>assword protection</w:t>
      </w:r>
    </w:p>
    <w:p w14:paraId="4EC8D2E2" w14:textId="77777777" w:rsidR="003C5588" w:rsidRPr="003C5588" w:rsidRDefault="003C5588" w:rsidP="003C5588">
      <w:pPr>
        <w:rPr>
          <w:rFonts w:asciiTheme="majorBidi" w:hAnsiTheme="majorBidi" w:cstheme="majorBidi"/>
          <w:lang w:val="en-EG"/>
        </w:rPr>
      </w:pPr>
      <w:r w:rsidRPr="003C5588">
        <w:rPr>
          <w:rFonts w:asciiTheme="majorBidi" w:hAnsiTheme="majorBidi" w:cstheme="majorBidi"/>
          <w:lang w:val="en-EG"/>
        </w:rPr>
        <w:t>The primary purpose of this feature is to allow users to reset their password in the event they forget it. The form prompts users to input their email address and a new password. To enhance security, the use of the "email" input type helps ensure a valid email address is entered. Additionally, the "password" input type ensures that the new password is obscured for privacy.</w:t>
      </w:r>
    </w:p>
    <w:p w14:paraId="094F040B" w14:textId="0F246A42" w:rsidR="003C5588" w:rsidRPr="003C5588" w:rsidRDefault="003C5588" w:rsidP="003C5588">
      <w:pPr>
        <w:rPr>
          <w:rFonts w:asciiTheme="majorBidi" w:hAnsiTheme="majorBidi" w:cstheme="majorBidi"/>
          <w:lang w:val="en-EG"/>
        </w:rPr>
      </w:pPr>
      <w:r w:rsidRPr="003C5588">
        <w:rPr>
          <w:rFonts w:asciiTheme="majorBidi" w:hAnsiTheme="majorBidi" w:cstheme="majorBidi"/>
          <w:lang w:val="en-EG"/>
        </w:rPr>
        <w:t>It's important to note that this implementation focuses on the user interface aspect of the security measure. The actual security extends beyond this HTML code to include server-side validation, secure transmission of data, and robust back-end processes for resetting and storing passwords securely. The reliance on HTTPS (not explicitly mentioned in the code) is assumed for encrypting data in transit.</w:t>
      </w:r>
      <w:r w:rsidR="001B39D3" w:rsidRPr="007C694B">
        <w:rPr>
          <w:rFonts w:asciiTheme="majorBidi" w:hAnsiTheme="majorBidi" w:cstheme="majorBidi"/>
          <w:lang w:val="en-EG"/>
        </w:rPr>
        <w:t xml:space="preserve"> This feature allows the user to get sent an email to reset his own password.</w:t>
      </w:r>
    </w:p>
    <w:p w14:paraId="348C02D9" w14:textId="77777777" w:rsidR="003C5588" w:rsidRPr="007C694B" w:rsidRDefault="003C5588" w:rsidP="003C5588">
      <w:pPr>
        <w:rPr>
          <w:rFonts w:asciiTheme="majorBidi" w:hAnsiTheme="majorBidi" w:cstheme="majorBidi"/>
          <w:sz w:val="36"/>
          <w:szCs w:val="36"/>
          <w:lang w:val="en-EG"/>
        </w:rPr>
      </w:pPr>
    </w:p>
    <w:p w14:paraId="7CEDB355" w14:textId="64CEDCFF" w:rsidR="001B39D3" w:rsidRPr="007C694B" w:rsidRDefault="001B39D3" w:rsidP="003C5588">
      <w:pPr>
        <w:rPr>
          <w:rFonts w:asciiTheme="majorBidi" w:hAnsiTheme="majorBidi" w:cstheme="majorBidi"/>
          <w:sz w:val="36"/>
          <w:szCs w:val="36"/>
          <w:lang w:val="en-EG"/>
        </w:rPr>
      </w:pPr>
      <w:r w:rsidRPr="007C694B">
        <w:rPr>
          <w:rFonts w:asciiTheme="majorBidi" w:hAnsiTheme="majorBidi" w:cstheme="majorBidi"/>
          <w:noProof/>
          <w:sz w:val="36"/>
          <w:szCs w:val="36"/>
          <w:lang w:val="en-EG"/>
        </w:rPr>
        <w:drawing>
          <wp:inline distT="0" distB="0" distL="0" distR="0" wp14:anchorId="6F0109E3" wp14:editId="030D2572">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A95E03" w14:textId="77777777" w:rsidR="003C5588" w:rsidRPr="007C694B" w:rsidRDefault="003C5588" w:rsidP="003C5588">
      <w:pPr>
        <w:rPr>
          <w:rFonts w:asciiTheme="majorBidi" w:hAnsiTheme="majorBidi" w:cstheme="majorBidi"/>
          <w:sz w:val="36"/>
          <w:szCs w:val="36"/>
          <w:lang w:val="en-EG"/>
        </w:rPr>
      </w:pPr>
    </w:p>
    <w:p w14:paraId="65C76DF2" w14:textId="77777777" w:rsidR="003C5588" w:rsidRPr="007C694B" w:rsidRDefault="003C5588" w:rsidP="003C5588">
      <w:pPr>
        <w:rPr>
          <w:rFonts w:asciiTheme="majorBidi" w:hAnsiTheme="majorBidi" w:cstheme="majorBidi"/>
          <w:sz w:val="36"/>
          <w:szCs w:val="36"/>
          <w:lang w:val="en-EG"/>
        </w:rPr>
      </w:pPr>
    </w:p>
    <w:p w14:paraId="25367D28" w14:textId="77777777" w:rsidR="00CA74BB" w:rsidRPr="005C221E" w:rsidRDefault="00CA74BB" w:rsidP="00CA74BB">
      <w:pPr>
        <w:rPr>
          <w:rFonts w:asciiTheme="majorBidi" w:hAnsiTheme="majorBidi" w:cstheme="majorBidi"/>
          <w:sz w:val="36"/>
          <w:szCs w:val="36"/>
          <w:lang w:val="en-EG"/>
        </w:rPr>
      </w:pPr>
      <w:r w:rsidRPr="005C221E">
        <w:rPr>
          <w:rFonts w:asciiTheme="majorBidi" w:hAnsiTheme="majorBidi" w:cstheme="majorBidi"/>
          <w:sz w:val="36"/>
          <w:szCs w:val="36"/>
          <w:lang w:val="en-EG"/>
        </w:rPr>
        <w:t>Multi-Factor Authentication (MFA)</w:t>
      </w:r>
    </w:p>
    <w:p w14:paraId="366C2799" w14:textId="52356912" w:rsidR="00CA74BB" w:rsidRPr="007C694B" w:rsidRDefault="00CA74BB" w:rsidP="00CA74BB">
      <w:pPr>
        <w:rPr>
          <w:rFonts w:asciiTheme="majorBidi" w:hAnsiTheme="majorBidi" w:cstheme="majorBidi"/>
          <w:lang w:val="en-EG"/>
        </w:rPr>
      </w:pPr>
      <w:r w:rsidRPr="005C221E">
        <w:rPr>
          <w:rFonts w:asciiTheme="majorBidi" w:hAnsiTheme="majorBidi" w:cstheme="majorBidi"/>
          <w:lang w:val="en-EG"/>
        </w:rPr>
        <w:t>MFA enhances security by requiring users to provide two or more verification factors to access an account. The provided code includes an MFA setup section for users who choose to enable this additional layer of security after registration.</w:t>
      </w:r>
      <w:r w:rsidR="000B033A" w:rsidRPr="007C694B">
        <w:rPr>
          <w:rFonts w:asciiTheme="majorBidi" w:hAnsiTheme="majorBidi" w:cstheme="majorBidi"/>
          <w:lang w:val="en-EG"/>
        </w:rPr>
        <w:t xml:space="preserve"> It checks for the username and password and send a message where invalid or valid credentials as a way to check for this user in the database.</w:t>
      </w:r>
    </w:p>
    <w:p w14:paraId="4C5AA54C" w14:textId="77777777" w:rsidR="00CA74BB" w:rsidRDefault="00CA74BB" w:rsidP="00CA74BB">
      <w:pPr>
        <w:rPr>
          <w:rFonts w:asciiTheme="majorBidi" w:hAnsiTheme="majorBidi" w:cstheme="majorBidi"/>
          <w:sz w:val="28"/>
          <w:szCs w:val="28"/>
          <w:lang w:val="en-EG"/>
        </w:rPr>
      </w:pPr>
    </w:p>
    <w:p w14:paraId="5244DE4B" w14:textId="77777777" w:rsidR="007C694B" w:rsidRDefault="007C694B" w:rsidP="00CA74BB">
      <w:pPr>
        <w:rPr>
          <w:rFonts w:asciiTheme="majorBidi" w:hAnsiTheme="majorBidi" w:cstheme="majorBidi"/>
          <w:sz w:val="28"/>
          <w:szCs w:val="28"/>
          <w:lang w:val="en-EG"/>
        </w:rPr>
      </w:pPr>
    </w:p>
    <w:p w14:paraId="1A5AADD6" w14:textId="77777777" w:rsidR="007C694B" w:rsidRPr="007C694B" w:rsidRDefault="007C694B" w:rsidP="00CA74BB">
      <w:pPr>
        <w:rPr>
          <w:rFonts w:asciiTheme="majorBidi" w:hAnsiTheme="majorBidi" w:cstheme="majorBidi"/>
          <w:sz w:val="28"/>
          <w:szCs w:val="28"/>
          <w:lang w:val="en-EG"/>
        </w:rPr>
      </w:pPr>
    </w:p>
    <w:p w14:paraId="6EC650E8" w14:textId="77777777" w:rsidR="00CA74BB" w:rsidRPr="007C694B" w:rsidRDefault="00CA74BB" w:rsidP="000B033A">
      <w:pPr>
        <w:pStyle w:val="ListParagraph"/>
        <w:numPr>
          <w:ilvl w:val="0"/>
          <w:numId w:val="8"/>
        </w:numPr>
        <w:rPr>
          <w:rFonts w:asciiTheme="majorBidi" w:hAnsiTheme="majorBidi" w:cstheme="majorBidi"/>
          <w:sz w:val="36"/>
          <w:szCs w:val="36"/>
          <w:lang w:val="en-EG"/>
        </w:rPr>
      </w:pPr>
      <w:r w:rsidRPr="007C694B">
        <w:rPr>
          <w:rFonts w:asciiTheme="majorBidi" w:hAnsiTheme="majorBidi" w:cstheme="majorBidi"/>
          <w:sz w:val="36"/>
          <w:szCs w:val="36"/>
          <w:lang w:val="en-EG"/>
        </w:rPr>
        <w:lastRenderedPageBreak/>
        <w:t>MFA Setup</w:t>
      </w:r>
    </w:p>
    <w:p w14:paraId="491AD4DC" w14:textId="77777777" w:rsidR="00CA74BB" w:rsidRPr="00CA74BB" w:rsidRDefault="00CA74BB" w:rsidP="00CA74BB">
      <w:pPr>
        <w:rPr>
          <w:rFonts w:asciiTheme="majorBidi" w:hAnsiTheme="majorBidi" w:cstheme="majorBidi"/>
          <w:lang w:val="en-EG"/>
        </w:rPr>
      </w:pPr>
      <w:r w:rsidRPr="00CA74BB">
        <w:rPr>
          <w:rFonts w:asciiTheme="majorBidi" w:hAnsiTheme="majorBidi" w:cstheme="majorBidi"/>
          <w:lang w:val="en-EG"/>
        </w:rPr>
        <w:t>Secret Key Generation: The setupMFA function generates a secret key for MFA. This key is displayed to the user and is crucial for setting up authenticator apps.</w:t>
      </w:r>
    </w:p>
    <w:p w14:paraId="2564CA13" w14:textId="77777777" w:rsidR="00CA74BB" w:rsidRPr="00CA74BB" w:rsidRDefault="00CA74BB" w:rsidP="00CA74BB">
      <w:pPr>
        <w:rPr>
          <w:rFonts w:asciiTheme="majorBidi" w:hAnsiTheme="majorBidi" w:cstheme="majorBidi"/>
          <w:sz w:val="28"/>
          <w:szCs w:val="28"/>
          <w:lang w:val="en-EG"/>
        </w:rPr>
      </w:pPr>
    </w:p>
    <w:p w14:paraId="26A8FFB0" w14:textId="77777777" w:rsidR="00CA74BB" w:rsidRPr="007C694B" w:rsidRDefault="00CA74BB" w:rsidP="000B033A">
      <w:pPr>
        <w:pStyle w:val="ListParagraph"/>
        <w:numPr>
          <w:ilvl w:val="0"/>
          <w:numId w:val="8"/>
        </w:numPr>
        <w:rPr>
          <w:rFonts w:asciiTheme="majorBidi" w:hAnsiTheme="majorBidi" w:cstheme="majorBidi"/>
          <w:sz w:val="36"/>
          <w:szCs w:val="36"/>
          <w:lang w:val="en-EG"/>
        </w:rPr>
      </w:pPr>
      <w:r w:rsidRPr="007C694B">
        <w:rPr>
          <w:rFonts w:asciiTheme="majorBidi" w:hAnsiTheme="majorBidi" w:cstheme="majorBidi"/>
          <w:sz w:val="36"/>
          <w:szCs w:val="36"/>
          <w:lang w:val="en-EG"/>
        </w:rPr>
        <w:t>Enabling MFA</w:t>
      </w:r>
    </w:p>
    <w:p w14:paraId="3C65D309" w14:textId="77777777" w:rsidR="00CA74BB" w:rsidRPr="007C694B" w:rsidRDefault="00CA74BB" w:rsidP="00CA74BB">
      <w:pPr>
        <w:rPr>
          <w:rFonts w:asciiTheme="majorBidi" w:hAnsiTheme="majorBidi" w:cstheme="majorBidi"/>
          <w:lang w:val="en-EG"/>
        </w:rPr>
      </w:pPr>
      <w:r w:rsidRPr="00CA74BB">
        <w:rPr>
          <w:rFonts w:asciiTheme="majorBidi" w:hAnsiTheme="majorBidi" w:cstheme="majorBidi"/>
          <w:lang w:val="en-EG"/>
        </w:rPr>
        <w:t>MFA Verification: Users can enable MFA by entering a verification code generated by an authenticator app. The enableMFA function verifies the code against the stored secret key.</w:t>
      </w:r>
    </w:p>
    <w:p w14:paraId="75145899" w14:textId="77777777" w:rsidR="000B033A" w:rsidRPr="007C694B" w:rsidRDefault="000B033A" w:rsidP="00CA74BB">
      <w:pPr>
        <w:rPr>
          <w:rFonts w:asciiTheme="majorBidi" w:hAnsiTheme="majorBidi" w:cstheme="majorBidi"/>
          <w:lang w:val="en-EG"/>
        </w:rPr>
      </w:pPr>
    </w:p>
    <w:p w14:paraId="642F3A98" w14:textId="77777777" w:rsidR="000B033A" w:rsidRPr="007C694B" w:rsidRDefault="000B033A" w:rsidP="00CA74BB">
      <w:pPr>
        <w:rPr>
          <w:rFonts w:asciiTheme="majorBidi" w:hAnsiTheme="majorBidi" w:cstheme="majorBidi"/>
          <w:lang w:val="en-EG"/>
        </w:rPr>
      </w:pPr>
    </w:p>
    <w:p w14:paraId="40817042" w14:textId="77777777" w:rsidR="00EE7801" w:rsidRPr="007C694B" w:rsidRDefault="00EE7801" w:rsidP="00CA74BB">
      <w:pPr>
        <w:rPr>
          <w:rFonts w:asciiTheme="majorBidi" w:hAnsiTheme="majorBidi" w:cstheme="majorBidi"/>
          <w:lang w:val="en-EG"/>
        </w:rPr>
      </w:pPr>
    </w:p>
    <w:p w14:paraId="1899D36B" w14:textId="0221A418" w:rsidR="00EE7801" w:rsidRPr="007C694B" w:rsidRDefault="00EE7801" w:rsidP="00CA74BB">
      <w:pPr>
        <w:rPr>
          <w:rFonts w:asciiTheme="majorBidi" w:hAnsiTheme="majorBidi" w:cstheme="majorBidi"/>
          <w:lang w:val="en-EG"/>
        </w:rPr>
      </w:pPr>
      <w:r w:rsidRPr="007C694B">
        <w:rPr>
          <w:rFonts w:asciiTheme="majorBidi" w:hAnsiTheme="majorBidi" w:cstheme="majorBidi"/>
          <w:noProof/>
          <w:lang w:val="en-EG"/>
        </w:rPr>
        <w:drawing>
          <wp:inline distT="0" distB="0" distL="0" distR="0" wp14:anchorId="5FA0E883" wp14:editId="5EAEC15D">
            <wp:extent cx="5829300" cy="3643313"/>
            <wp:effectExtent l="0" t="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2356" cy="3645223"/>
                    </a:xfrm>
                    <a:prstGeom prst="rect">
                      <a:avLst/>
                    </a:prstGeom>
                  </pic:spPr>
                </pic:pic>
              </a:graphicData>
            </a:graphic>
          </wp:inline>
        </w:drawing>
      </w:r>
    </w:p>
    <w:p w14:paraId="0913E715" w14:textId="77777777" w:rsidR="00EE7801" w:rsidRPr="007C694B" w:rsidRDefault="00EE7801" w:rsidP="00CA74BB">
      <w:pPr>
        <w:rPr>
          <w:rFonts w:asciiTheme="majorBidi" w:hAnsiTheme="majorBidi" w:cstheme="majorBidi"/>
          <w:lang w:val="en-EG"/>
        </w:rPr>
      </w:pPr>
    </w:p>
    <w:p w14:paraId="370A3A72" w14:textId="77777777" w:rsidR="005C221E" w:rsidRPr="005C221E" w:rsidRDefault="005C221E" w:rsidP="005C221E">
      <w:pPr>
        <w:rPr>
          <w:rFonts w:asciiTheme="majorBidi" w:hAnsiTheme="majorBidi" w:cstheme="majorBidi"/>
          <w:lang w:val="en-EG"/>
        </w:rPr>
      </w:pPr>
    </w:p>
    <w:p w14:paraId="6AA6ED5F" w14:textId="63512DCF" w:rsidR="00EE7801" w:rsidRPr="007C694B" w:rsidRDefault="00EE7801" w:rsidP="005C221E">
      <w:pPr>
        <w:rPr>
          <w:rFonts w:asciiTheme="majorBidi" w:hAnsiTheme="majorBidi" w:cstheme="majorBidi"/>
          <w:sz w:val="36"/>
          <w:szCs w:val="36"/>
          <w:lang w:val="en-EG"/>
        </w:rPr>
      </w:pPr>
      <w:r w:rsidRPr="007C694B">
        <w:rPr>
          <w:rFonts w:asciiTheme="majorBidi" w:hAnsiTheme="majorBidi" w:cstheme="majorBidi"/>
          <w:noProof/>
          <w:sz w:val="36"/>
          <w:szCs w:val="36"/>
          <w:lang w:val="en-EG"/>
        </w:rPr>
        <w:lastRenderedPageBreak/>
        <w:drawing>
          <wp:inline distT="0" distB="0" distL="0" distR="0" wp14:anchorId="3C573FD5" wp14:editId="3BF5C5B7">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7FFBDD" w14:textId="77777777" w:rsidR="00EE7801" w:rsidRPr="007C694B" w:rsidRDefault="00EE7801" w:rsidP="005C221E">
      <w:pPr>
        <w:rPr>
          <w:rFonts w:asciiTheme="majorBidi" w:hAnsiTheme="majorBidi" w:cstheme="majorBidi"/>
          <w:sz w:val="36"/>
          <w:szCs w:val="36"/>
          <w:lang w:val="en-EG"/>
        </w:rPr>
      </w:pPr>
    </w:p>
    <w:p w14:paraId="5DC3B97D" w14:textId="77777777" w:rsidR="00EE7801" w:rsidRPr="007C694B" w:rsidRDefault="00EE7801" w:rsidP="005C221E">
      <w:pPr>
        <w:rPr>
          <w:rFonts w:asciiTheme="majorBidi" w:hAnsiTheme="majorBidi" w:cstheme="majorBidi"/>
          <w:sz w:val="36"/>
          <w:szCs w:val="36"/>
          <w:lang w:val="en-EG"/>
        </w:rPr>
      </w:pPr>
    </w:p>
    <w:p w14:paraId="4B67857D" w14:textId="77777777" w:rsidR="00EE7801" w:rsidRPr="007C694B" w:rsidRDefault="00EE7801" w:rsidP="005C221E">
      <w:pPr>
        <w:rPr>
          <w:rFonts w:asciiTheme="majorBidi" w:hAnsiTheme="majorBidi" w:cstheme="majorBidi"/>
          <w:sz w:val="36"/>
          <w:szCs w:val="36"/>
          <w:lang w:val="en-EG"/>
        </w:rPr>
      </w:pPr>
    </w:p>
    <w:p w14:paraId="050E414F" w14:textId="38AFCD66" w:rsidR="005C221E" w:rsidRPr="005C221E" w:rsidRDefault="005C221E" w:rsidP="005C221E">
      <w:pPr>
        <w:rPr>
          <w:rFonts w:asciiTheme="majorBidi" w:hAnsiTheme="majorBidi" w:cstheme="majorBidi"/>
          <w:sz w:val="36"/>
          <w:szCs w:val="36"/>
          <w:lang w:val="en-EG"/>
        </w:rPr>
      </w:pPr>
      <w:r w:rsidRPr="005C221E">
        <w:rPr>
          <w:rFonts w:asciiTheme="majorBidi" w:hAnsiTheme="majorBidi" w:cstheme="majorBidi"/>
          <w:sz w:val="36"/>
          <w:szCs w:val="36"/>
          <w:lang w:val="en-EG"/>
        </w:rPr>
        <w:t>Cryptography for Username Encryption</w:t>
      </w:r>
    </w:p>
    <w:p w14:paraId="20B1C57A" w14:textId="463B643B" w:rsidR="005D3469" w:rsidRPr="001D0839" w:rsidRDefault="005C221E" w:rsidP="005D3469">
      <w:pPr>
        <w:rPr>
          <w:rFonts w:asciiTheme="majorBidi" w:hAnsiTheme="majorBidi" w:cstheme="majorBidi"/>
          <w:lang w:val="en-EG"/>
        </w:rPr>
      </w:pPr>
      <w:r w:rsidRPr="005C221E">
        <w:rPr>
          <w:rFonts w:asciiTheme="majorBidi" w:hAnsiTheme="majorBidi" w:cstheme="majorBidi"/>
          <w:lang w:val="en-EG"/>
        </w:rPr>
        <w:t>Cryptography, an essential aspect of authentication, is employed to secure sensitive information such as usernames and passwords. In the HTML file, the &lt;script&gt; tag includes the CryptoJS library, enabling the encryption of the username before submitting the registration form.</w:t>
      </w:r>
      <w:r w:rsidR="005D3469" w:rsidRPr="001D0839">
        <w:rPr>
          <w:rFonts w:asciiTheme="majorBidi" w:hAnsiTheme="majorBidi" w:cstheme="majorBidi"/>
          <w:lang w:val="en-EG"/>
        </w:rPr>
        <w:t>Data Integrity</w:t>
      </w:r>
      <w:r w:rsidR="009653D5" w:rsidRPr="007C694B">
        <w:rPr>
          <w:rFonts w:asciiTheme="majorBidi" w:hAnsiTheme="majorBidi" w:cstheme="majorBidi"/>
          <w:lang w:val="en-EG"/>
        </w:rPr>
        <w:t>is a c</w:t>
      </w:r>
      <w:r w:rsidR="005D3469" w:rsidRPr="001D0839">
        <w:rPr>
          <w:rFonts w:asciiTheme="majorBidi" w:hAnsiTheme="majorBidi" w:cstheme="majorBidi"/>
          <w:lang w:val="en-EG"/>
        </w:rPr>
        <w:t>ryptographic techniques like hashing and digital signatures verify the integrity of data, ensuring that it has not been tampered with during transmission or storage.</w:t>
      </w:r>
    </w:p>
    <w:p w14:paraId="5EF1A2E6" w14:textId="36A7CBE4" w:rsidR="005D3469" w:rsidRPr="005D3469" w:rsidRDefault="005D3469" w:rsidP="005D3469">
      <w:pPr>
        <w:rPr>
          <w:rFonts w:asciiTheme="majorBidi" w:hAnsiTheme="majorBidi" w:cstheme="majorBidi"/>
          <w:lang w:val="en-EG"/>
        </w:rPr>
      </w:pPr>
      <w:r w:rsidRPr="005D3469">
        <w:rPr>
          <w:rFonts w:asciiTheme="majorBidi" w:hAnsiTheme="majorBidi" w:cstheme="majorBidi"/>
          <w:lang w:val="en-EG"/>
        </w:rPr>
        <w:t>Password Protection</w:t>
      </w:r>
      <w:r w:rsidR="009653D5" w:rsidRPr="007C694B">
        <w:rPr>
          <w:rFonts w:asciiTheme="majorBidi" w:hAnsiTheme="majorBidi" w:cstheme="majorBidi"/>
          <w:lang w:val="en-EG"/>
        </w:rPr>
        <w:t xml:space="preserve"> is s</w:t>
      </w:r>
      <w:r w:rsidRPr="005D3469">
        <w:rPr>
          <w:rFonts w:asciiTheme="majorBidi" w:hAnsiTheme="majorBidi" w:cstheme="majorBidi"/>
          <w:lang w:val="en-EG"/>
        </w:rPr>
        <w:t>toring hashed passwords instead of plaintext enhances security. Even if a database is compromised, attackers cannot easily retrieve actual user passwords.</w:t>
      </w:r>
    </w:p>
    <w:p w14:paraId="4D5BB26C" w14:textId="77777777" w:rsidR="005C221E" w:rsidRPr="005C221E" w:rsidRDefault="005C221E" w:rsidP="005C221E">
      <w:pPr>
        <w:rPr>
          <w:rFonts w:asciiTheme="majorBidi" w:hAnsiTheme="majorBidi" w:cstheme="majorBidi"/>
          <w:lang w:val="en-EG"/>
        </w:rPr>
      </w:pPr>
    </w:p>
    <w:p w14:paraId="1711BF38" w14:textId="77777777" w:rsidR="005C221E" w:rsidRPr="005C221E" w:rsidRDefault="005C221E" w:rsidP="005C221E">
      <w:pPr>
        <w:rPr>
          <w:rFonts w:asciiTheme="majorBidi" w:hAnsiTheme="majorBidi" w:cstheme="majorBidi"/>
          <w:lang w:val="en-EG"/>
        </w:rPr>
      </w:pPr>
      <w:r w:rsidRPr="005C221E">
        <w:rPr>
          <w:rFonts w:asciiTheme="majorBidi" w:hAnsiTheme="majorBidi" w:cstheme="majorBidi"/>
          <w:lang w:val="en-EG"/>
        </w:rPr>
        <w:t>The encryptUsername and decryptUsername functions use the AES encryption algorithm to secure the username. This helps protect sensitive user information from unauthorized access.</w:t>
      </w:r>
    </w:p>
    <w:p w14:paraId="789AEA86" w14:textId="147B36EF" w:rsidR="005D3469" w:rsidRPr="007C694B" w:rsidRDefault="005D3469" w:rsidP="005C221E">
      <w:pPr>
        <w:rPr>
          <w:rFonts w:asciiTheme="majorBidi" w:hAnsiTheme="majorBidi" w:cstheme="majorBidi"/>
          <w:lang w:val="en-EG"/>
        </w:rPr>
      </w:pPr>
      <w:r w:rsidRPr="007C694B">
        <w:rPr>
          <w:rFonts w:asciiTheme="majorBidi" w:hAnsiTheme="majorBidi" w:cstheme="majorBidi"/>
          <w:lang w:val="en-EG"/>
        </w:rPr>
        <w:t>Here is a small demo for the encryption</w:t>
      </w:r>
      <w:r w:rsidR="000B033A" w:rsidRPr="007C694B">
        <w:rPr>
          <w:rFonts w:asciiTheme="majorBidi" w:hAnsiTheme="majorBidi" w:cstheme="majorBidi"/>
          <w:lang w:val="en-EG"/>
        </w:rPr>
        <w:t xml:space="preserve"> for the username</w:t>
      </w:r>
      <w:r w:rsidRPr="007C694B">
        <w:rPr>
          <w:rFonts w:asciiTheme="majorBidi" w:hAnsiTheme="majorBidi" w:cstheme="majorBidi"/>
          <w:lang w:val="en-EG"/>
        </w:rPr>
        <w:t>.</w:t>
      </w:r>
      <w:r w:rsidR="009F0A76" w:rsidRPr="007C694B">
        <w:rPr>
          <w:rFonts w:asciiTheme="majorBidi" w:hAnsiTheme="majorBidi" w:cstheme="majorBidi"/>
          <w:lang w:val="en-EG"/>
        </w:rPr>
        <w:t xml:space="preserve"> When the user registers an encrypted name is created for the user so that if data got leaked it will not be easy to </w:t>
      </w:r>
      <w:r w:rsidR="006D685C" w:rsidRPr="007C694B">
        <w:rPr>
          <w:rFonts w:asciiTheme="majorBidi" w:hAnsiTheme="majorBidi" w:cstheme="majorBidi"/>
          <w:lang w:val="en-EG"/>
        </w:rPr>
        <w:t>steal the data and understand actually the data without having the secret key that is given when registering.</w:t>
      </w:r>
    </w:p>
    <w:p w14:paraId="07EB331E" w14:textId="77777777" w:rsidR="006D685C" w:rsidRPr="007C694B" w:rsidRDefault="006D685C" w:rsidP="005C221E">
      <w:pPr>
        <w:rPr>
          <w:rFonts w:asciiTheme="majorBidi" w:hAnsiTheme="majorBidi" w:cstheme="majorBidi"/>
          <w:lang w:val="en-EG"/>
        </w:rPr>
      </w:pPr>
    </w:p>
    <w:p w14:paraId="6D68D11D" w14:textId="77777777" w:rsidR="000B033A" w:rsidRPr="007C694B" w:rsidRDefault="000B033A" w:rsidP="005C221E">
      <w:pPr>
        <w:rPr>
          <w:rFonts w:asciiTheme="majorBidi" w:hAnsiTheme="majorBidi" w:cstheme="majorBidi"/>
          <w:lang w:val="en-EG"/>
        </w:rPr>
      </w:pPr>
    </w:p>
    <w:p w14:paraId="37A728E1" w14:textId="77777777" w:rsidR="000B033A" w:rsidRPr="007C694B" w:rsidRDefault="000B033A" w:rsidP="005C221E">
      <w:pPr>
        <w:rPr>
          <w:rFonts w:asciiTheme="majorBidi" w:hAnsiTheme="majorBidi" w:cstheme="majorBidi"/>
          <w:lang w:val="en-EG"/>
        </w:rPr>
      </w:pPr>
    </w:p>
    <w:p w14:paraId="56E9F97B" w14:textId="77777777" w:rsidR="000B033A" w:rsidRPr="007C694B" w:rsidRDefault="000B033A" w:rsidP="005C221E">
      <w:pPr>
        <w:rPr>
          <w:rFonts w:asciiTheme="majorBidi" w:hAnsiTheme="majorBidi" w:cstheme="majorBidi"/>
          <w:lang w:val="en-EG"/>
        </w:rPr>
      </w:pPr>
    </w:p>
    <w:p w14:paraId="5CBD2395" w14:textId="77777777" w:rsidR="000B033A" w:rsidRPr="007C694B" w:rsidRDefault="000B033A" w:rsidP="005C221E">
      <w:pPr>
        <w:rPr>
          <w:rFonts w:asciiTheme="majorBidi" w:hAnsiTheme="majorBidi" w:cstheme="majorBidi"/>
          <w:lang w:val="en-EG"/>
        </w:rPr>
      </w:pPr>
    </w:p>
    <w:p w14:paraId="12742113" w14:textId="77777777" w:rsidR="00A633B4" w:rsidRPr="007C694B" w:rsidRDefault="000B033A" w:rsidP="00A633B4">
      <w:pPr>
        <w:rPr>
          <w:rFonts w:asciiTheme="majorBidi" w:hAnsiTheme="majorBidi" w:cstheme="majorBidi"/>
          <w:lang w:val="en-EG"/>
        </w:rPr>
      </w:pPr>
      <w:r w:rsidRPr="007C694B">
        <w:rPr>
          <w:rFonts w:asciiTheme="majorBidi" w:hAnsiTheme="majorBidi" w:cstheme="majorBidi"/>
          <w:noProof/>
          <w:lang w:val="en-EG"/>
        </w:rPr>
        <w:lastRenderedPageBreak/>
        <w:drawing>
          <wp:inline distT="0" distB="0" distL="0" distR="0" wp14:anchorId="06786568" wp14:editId="48F6525C">
            <wp:extent cx="5943600" cy="3714750"/>
            <wp:effectExtent l="0" t="0" r="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53BB4E" w14:textId="77777777" w:rsidR="00A633B4" w:rsidRPr="007C694B" w:rsidRDefault="00A633B4" w:rsidP="00A633B4">
      <w:pPr>
        <w:rPr>
          <w:rFonts w:asciiTheme="majorBidi" w:hAnsiTheme="majorBidi" w:cstheme="majorBidi"/>
          <w:sz w:val="36"/>
          <w:szCs w:val="36"/>
          <w:lang w:val="en-EG"/>
        </w:rPr>
      </w:pPr>
    </w:p>
    <w:p w14:paraId="30BB2138" w14:textId="77777777" w:rsidR="00A633B4" w:rsidRPr="007C694B" w:rsidRDefault="00A633B4" w:rsidP="00A633B4">
      <w:pPr>
        <w:rPr>
          <w:rFonts w:asciiTheme="majorBidi" w:hAnsiTheme="majorBidi" w:cstheme="majorBidi"/>
          <w:sz w:val="36"/>
          <w:szCs w:val="36"/>
          <w:lang w:val="en-EG"/>
        </w:rPr>
      </w:pPr>
    </w:p>
    <w:p w14:paraId="380DE055" w14:textId="072EFD61" w:rsidR="005C221E" w:rsidRPr="007C694B" w:rsidRDefault="005C221E" w:rsidP="00A633B4">
      <w:pPr>
        <w:rPr>
          <w:rFonts w:asciiTheme="majorBidi" w:hAnsiTheme="majorBidi" w:cstheme="majorBidi"/>
          <w:sz w:val="36"/>
          <w:szCs w:val="36"/>
          <w:lang w:val="en-EG"/>
        </w:rPr>
      </w:pPr>
      <w:r w:rsidRPr="005C221E">
        <w:rPr>
          <w:rFonts w:asciiTheme="majorBidi" w:hAnsiTheme="majorBidi" w:cstheme="majorBidi"/>
          <w:sz w:val="36"/>
          <w:szCs w:val="36"/>
          <w:lang w:val="en-EG"/>
        </w:rPr>
        <w:t>User Access Control</w:t>
      </w:r>
    </w:p>
    <w:p w14:paraId="2D60F524" w14:textId="77777777" w:rsidR="008C5653" w:rsidRPr="005C221E" w:rsidRDefault="008C5653" w:rsidP="00A633B4">
      <w:pPr>
        <w:rPr>
          <w:rFonts w:asciiTheme="majorBidi" w:hAnsiTheme="majorBidi" w:cstheme="majorBidi"/>
          <w:lang w:val="en-EG"/>
        </w:rPr>
      </w:pPr>
    </w:p>
    <w:p w14:paraId="058EB678" w14:textId="6171EE83" w:rsidR="00A633B4" w:rsidRPr="007C694B" w:rsidRDefault="005C221E" w:rsidP="008C5653">
      <w:pPr>
        <w:rPr>
          <w:rFonts w:asciiTheme="majorBidi" w:hAnsiTheme="majorBidi" w:cstheme="majorBidi"/>
          <w:lang w:val="en-EG"/>
        </w:rPr>
      </w:pPr>
      <w:r w:rsidRPr="005C221E">
        <w:rPr>
          <w:rFonts w:asciiTheme="majorBidi" w:hAnsiTheme="majorBidi" w:cstheme="majorBidi"/>
          <w:lang w:val="en-EG"/>
        </w:rPr>
        <w:t>User Access Control involves managing and restricting user permissions to certain resources. The registration form includes a "Role" dropdown, allowing users to be categorized as either "User" or "Admin." This categorization determines the level of access and privileges a user possesses within the system</w:t>
      </w:r>
      <w:r w:rsidRPr="007C694B">
        <w:rPr>
          <w:rFonts w:asciiTheme="majorBidi" w:hAnsiTheme="majorBidi" w:cstheme="majorBidi"/>
          <w:lang w:val="en-EG"/>
        </w:rPr>
        <w:t xml:space="preserve">. </w:t>
      </w:r>
      <w:r w:rsidRPr="005C221E">
        <w:rPr>
          <w:rFonts w:asciiTheme="majorBidi" w:hAnsiTheme="majorBidi" w:cstheme="majorBidi"/>
          <w:lang w:val="en-EG"/>
        </w:rPr>
        <w:t>User access control is essential for maintaining the principle of least privilege, ensuring users only have the necessary permissions for their roles.</w:t>
      </w:r>
      <w:r w:rsidR="00A633B4" w:rsidRPr="007C694B">
        <w:rPr>
          <w:rFonts w:asciiTheme="majorBidi" w:hAnsiTheme="majorBidi" w:cstheme="majorBidi"/>
          <w:lang w:val="en-EG"/>
        </w:rPr>
        <w:t xml:space="preserve"> The website sends a message if the user is a regular user and chose the role of an admin that they don’t have access to view data as much as an admin.</w:t>
      </w:r>
      <w:r w:rsidR="008C5653" w:rsidRPr="007C694B">
        <w:rPr>
          <w:rFonts w:asciiTheme="majorBidi" w:hAnsiTheme="majorBidi" w:cstheme="majorBidi"/>
          <w:lang w:val="en-EG"/>
        </w:rPr>
        <w:t xml:space="preserve"> This here is a drop down menu list that allows the customer to choose whether user or admin when creating their credentials.</w:t>
      </w:r>
    </w:p>
    <w:p w14:paraId="07DECE9A" w14:textId="77777777" w:rsidR="00A633B4" w:rsidRPr="007C694B" w:rsidRDefault="00A633B4" w:rsidP="005C221E">
      <w:pPr>
        <w:rPr>
          <w:rFonts w:asciiTheme="majorBidi" w:hAnsiTheme="majorBidi" w:cstheme="majorBidi"/>
          <w:lang w:val="en-EG"/>
        </w:rPr>
      </w:pPr>
    </w:p>
    <w:p w14:paraId="23CEB3DE" w14:textId="77777777" w:rsidR="00A633B4" w:rsidRPr="007C694B" w:rsidRDefault="00A633B4" w:rsidP="005C221E">
      <w:pPr>
        <w:rPr>
          <w:rFonts w:asciiTheme="majorBidi" w:hAnsiTheme="majorBidi" w:cstheme="majorBidi"/>
          <w:lang w:val="en-EG"/>
        </w:rPr>
      </w:pPr>
    </w:p>
    <w:p w14:paraId="13848F19" w14:textId="6DD7AAC5" w:rsidR="00A633B4" w:rsidRPr="007C694B" w:rsidRDefault="008C5653" w:rsidP="005C221E">
      <w:pPr>
        <w:rPr>
          <w:rFonts w:asciiTheme="majorBidi" w:hAnsiTheme="majorBidi" w:cstheme="majorBidi"/>
          <w:lang w:val="en-EG"/>
        </w:rPr>
      </w:pPr>
      <w:r w:rsidRPr="007C694B">
        <w:rPr>
          <w:rFonts w:asciiTheme="majorBidi" w:hAnsiTheme="majorBidi" w:cstheme="majorBidi"/>
          <w:noProof/>
          <w:lang w:val="en-EG"/>
        </w:rPr>
        <w:drawing>
          <wp:inline distT="0" distB="0" distL="0" distR="0" wp14:anchorId="05BF3F02" wp14:editId="14E0D15F">
            <wp:extent cx="1854200" cy="1193800"/>
            <wp:effectExtent l="0" t="0" r="0" b="0"/>
            <wp:docPr id="8" name="Picture 8" descr="A grey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ey butto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54200" cy="1193800"/>
                    </a:xfrm>
                    <a:prstGeom prst="rect">
                      <a:avLst/>
                    </a:prstGeom>
                  </pic:spPr>
                </pic:pic>
              </a:graphicData>
            </a:graphic>
          </wp:inline>
        </w:drawing>
      </w:r>
    </w:p>
    <w:p w14:paraId="5A734DB0" w14:textId="63793F05" w:rsidR="000B033A" w:rsidRPr="007C694B" w:rsidRDefault="000B033A" w:rsidP="00937844">
      <w:pPr>
        <w:rPr>
          <w:rFonts w:asciiTheme="majorBidi" w:hAnsiTheme="majorBidi" w:cstheme="majorBidi"/>
          <w:lang w:val="en-EG"/>
        </w:rPr>
      </w:pPr>
    </w:p>
    <w:p w14:paraId="7D2D332C" w14:textId="77777777" w:rsidR="005C221E" w:rsidRPr="005C221E" w:rsidRDefault="005C221E" w:rsidP="005C221E">
      <w:pPr>
        <w:rPr>
          <w:rFonts w:asciiTheme="majorBidi" w:hAnsiTheme="majorBidi" w:cstheme="majorBidi"/>
          <w:lang w:val="en-EG"/>
        </w:rPr>
      </w:pPr>
    </w:p>
    <w:p w14:paraId="138B91D1" w14:textId="77777777" w:rsidR="005C221E" w:rsidRPr="007C694B" w:rsidRDefault="005C221E" w:rsidP="005C221E">
      <w:pPr>
        <w:rPr>
          <w:rFonts w:asciiTheme="majorBidi" w:hAnsiTheme="majorBidi" w:cstheme="majorBidi"/>
          <w:sz w:val="36"/>
          <w:szCs w:val="36"/>
          <w:lang w:val="en-EG"/>
        </w:rPr>
      </w:pPr>
      <w:r w:rsidRPr="005C221E">
        <w:rPr>
          <w:rFonts w:asciiTheme="majorBidi" w:hAnsiTheme="majorBidi" w:cstheme="majorBidi"/>
          <w:sz w:val="36"/>
          <w:szCs w:val="36"/>
          <w:lang w:val="en-EG"/>
        </w:rPr>
        <w:lastRenderedPageBreak/>
        <w:t>Conclusion</w:t>
      </w:r>
    </w:p>
    <w:p w14:paraId="24B2E6D1" w14:textId="77777777" w:rsidR="008C5653" w:rsidRPr="005C221E" w:rsidRDefault="008C5653" w:rsidP="005C221E">
      <w:pPr>
        <w:rPr>
          <w:rFonts w:asciiTheme="majorBidi" w:hAnsiTheme="majorBidi" w:cstheme="majorBidi"/>
          <w:sz w:val="36"/>
          <w:szCs w:val="36"/>
          <w:lang w:val="en-EG"/>
        </w:rPr>
      </w:pPr>
    </w:p>
    <w:p w14:paraId="37A14C8A" w14:textId="51C21542" w:rsidR="00A633B4" w:rsidRPr="005C221E" w:rsidRDefault="00EE7801" w:rsidP="00B936C7">
      <w:pPr>
        <w:rPr>
          <w:rFonts w:asciiTheme="majorBidi" w:hAnsiTheme="majorBidi" w:cstheme="majorBidi"/>
          <w:lang w:val="en-EG"/>
        </w:rPr>
      </w:pPr>
      <w:r w:rsidRPr="00EE7801">
        <w:rPr>
          <w:rFonts w:asciiTheme="majorBidi" w:hAnsiTheme="majorBidi" w:cstheme="majorBidi"/>
          <w:lang w:val="en-EG"/>
        </w:rPr>
        <w:t>In conclusion, the implementation of authentication, MFA, user access control, and cryptography collectively forms a robust security infrastructure for websites. The interconnectedness of these components creates a layered defense against a variety of cyber threats, enhancing the overall security posture.</w:t>
      </w:r>
      <w:r w:rsidR="00B936C7" w:rsidRPr="007C694B">
        <w:rPr>
          <w:rFonts w:asciiTheme="majorBidi" w:hAnsiTheme="majorBidi" w:cstheme="majorBidi"/>
          <w:lang w:val="en-EG"/>
        </w:rPr>
        <w:t xml:space="preserve"> </w:t>
      </w:r>
      <w:r w:rsidRPr="00EE7801">
        <w:rPr>
          <w:rFonts w:asciiTheme="majorBidi" w:hAnsiTheme="majorBidi" w:cstheme="majorBidi"/>
          <w:lang w:val="en-EG"/>
        </w:rPr>
        <w:t>As the digital landscape continues to evolve, websites must stay vigilant and proactive in adopting and adapting security measures. The comprehensive integration of these security features not only protects user data and privacy but also strengthens the reputation and trustworthiness of the website. Investing in robust security measures is not just a necessity but a strategic imperative for any website operating in today's dynamic and interconnected online environment.</w:t>
      </w:r>
      <w:r w:rsidR="00A633B4" w:rsidRPr="007C694B">
        <w:rPr>
          <w:rFonts w:asciiTheme="majorBidi" w:hAnsiTheme="majorBidi" w:cstheme="majorBidi"/>
          <w:lang w:val="en-EG"/>
        </w:rPr>
        <w:t xml:space="preserve"> </w:t>
      </w:r>
      <w:r w:rsidRPr="007C694B">
        <w:rPr>
          <w:rFonts w:asciiTheme="majorBidi" w:hAnsiTheme="majorBidi" w:cstheme="majorBidi"/>
          <w:lang w:val="en-EG"/>
        </w:rPr>
        <w:t>In addition,</w:t>
      </w:r>
      <w:r w:rsidR="00A633B4" w:rsidRPr="007C694B">
        <w:rPr>
          <w:rFonts w:asciiTheme="majorBidi" w:hAnsiTheme="majorBidi" w:cstheme="majorBidi"/>
          <w:lang w:val="en-EG"/>
        </w:rPr>
        <w:t xml:space="preserve"> </w:t>
      </w:r>
      <w:r w:rsidR="00A633B4" w:rsidRPr="005C221E">
        <w:rPr>
          <w:rFonts w:asciiTheme="majorBidi" w:hAnsiTheme="majorBidi" w:cstheme="majorBidi"/>
          <w:lang w:val="en-EG"/>
        </w:rPr>
        <w:t>the provided code snippets</w:t>
      </w:r>
      <w:r w:rsidR="00A633B4" w:rsidRPr="007C694B">
        <w:rPr>
          <w:rFonts w:asciiTheme="majorBidi" w:hAnsiTheme="majorBidi" w:cstheme="majorBidi"/>
          <w:lang w:val="en-EG"/>
        </w:rPr>
        <w:t>, and demo</w:t>
      </w:r>
      <w:r w:rsidR="00A633B4" w:rsidRPr="005C221E">
        <w:rPr>
          <w:rFonts w:asciiTheme="majorBidi" w:hAnsiTheme="majorBidi" w:cstheme="majorBidi"/>
          <w:lang w:val="en-EG"/>
        </w:rPr>
        <w:t xml:space="preserve"> demonstrate fundamental concepts in authentication, MFA, user access control, and cryptography. These elements collectively contribute to building secure and resilient systems, safeguarding user information and system integrity. </w:t>
      </w:r>
    </w:p>
    <w:p w14:paraId="42022BD7" w14:textId="77777777" w:rsidR="00A633B4" w:rsidRPr="007C694B" w:rsidRDefault="00A633B4" w:rsidP="00A633B4">
      <w:pPr>
        <w:rPr>
          <w:rFonts w:asciiTheme="majorBidi" w:hAnsiTheme="majorBidi" w:cstheme="majorBidi"/>
          <w:lang w:val="en-EG"/>
        </w:rPr>
      </w:pPr>
    </w:p>
    <w:p w14:paraId="4BE94277" w14:textId="77777777" w:rsidR="00953CF4" w:rsidRPr="007C694B" w:rsidRDefault="00953CF4" w:rsidP="00A633B4">
      <w:pPr>
        <w:rPr>
          <w:rFonts w:asciiTheme="majorBidi" w:hAnsiTheme="majorBidi" w:cstheme="majorBidi"/>
          <w:lang w:val="en-EG"/>
        </w:rPr>
      </w:pPr>
    </w:p>
    <w:p w14:paraId="0F30BEAF" w14:textId="57893E5C" w:rsidR="00953CF4" w:rsidRPr="007C694B" w:rsidRDefault="00953CF4" w:rsidP="00A633B4">
      <w:pPr>
        <w:rPr>
          <w:rFonts w:asciiTheme="majorBidi" w:hAnsiTheme="majorBidi" w:cstheme="majorBidi"/>
          <w:sz w:val="32"/>
          <w:szCs w:val="32"/>
          <w:lang w:val="en-EG"/>
        </w:rPr>
      </w:pPr>
      <w:r w:rsidRPr="007C694B">
        <w:rPr>
          <w:rFonts w:asciiTheme="majorBidi" w:hAnsiTheme="majorBidi" w:cstheme="majorBidi"/>
          <w:sz w:val="32"/>
          <w:szCs w:val="32"/>
          <w:lang w:val="en-EG"/>
        </w:rPr>
        <w:t>APPENDIX</w:t>
      </w:r>
    </w:p>
    <w:p w14:paraId="697B7E46" w14:textId="77777777" w:rsidR="00174B89" w:rsidRPr="007C694B" w:rsidRDefault="00174B89" w:rsidP="00A633B4">
      <w:pPr>
        <w:rPr>
          <w:rFonts w:asciiTheme="majorBidi" w:hAnsiTheme="majorBidi" w:cstheme="majorBidi"/>
          <w:lang w:val="en-EG"/>
        </w:rPr>
      </w:pPr>
    </w:p>
    <w:p w14:paraId="6EE41345" w14:textId="3583D501" w:rsidR="00174B89" w:rsidRPr="007C694B" w:rsidRDefault="00D75F2B" w:rsidP="00A633B4">
      <w:pPr>
        <w:rPr>
          <w:rFonts w:asciiTheme="majorBidi" w:hAnsiTheme="majorBidi" w:cstheme="majorBidi"/>
          <w:lang w:val="en-EG"/>
        </w:rPr>
      </w:pPr>
      <w:r w:rsidRPr="007C694B">
        <w:rPr>
          <w:rFonts w:asciiTheme="majorBidi" w:hAnsiTheme="majorBidi" w:cstheme="majorBidi"/>
          <w:lang w:val="en-EG"/>
        </w:rPr>
        <w:t>This is the database connection code with SQLite:</w:t>
      </w:r>
    </w:p>
    <w:p w14:paraId="20181EFF" w14:textId="77777777" w:rsidR="00D75F2B" w:rsidRPr="007C694B" w:rsidRDefault="00D75F2B" w:rsidP="00A633B4">
      <w:pPr>
        <w:rPr>
          <w:rFonts w:asciiTheme="majorBidi" w:hAnsiTheme="majorBidi" w:cstheme="majorBidi"/>
          <w:lang w:val="en-EG"/>
        </w:rPr>
      </w:pPr>
    </w:p>
    <w:p w14:paraId="1DBCC087" w14:textId="2836414C" w:rsidR="00EE7801" w:rsidRPr="007C694B" w:rsidRDefault="00CB5031" w:rsidP="005C221E">
      <w:pPr>
        <w:rPr>
          <w:rFonts w:asciiTheme="majorBidi" w:hAnsiTheme="majorBidi" w:cstheme="majorBidi"/>
          <w:lang w:val="en-EG"/>
        </w:rPr>
      </w:pPr>
      <w:r w:rsidRPr="007C694B">
        <w:rPr>
          <w:rFonts w:asciiTheme="majorBidi" w:hAnsiTheme="majorBidi" w:cstheme="majorBidi"/>
          <w:noProof/>
          <w:lang w:val="en-EG"/>
        </w:rPr>
        <w:drawing>
          <wp:inline distT="0" distB="0" distL="0" distR="0" wp14:anchorId="4473D4C1" wp14:editId="6D9ADE45">
            <wp:extent cx="5943600" cy="3714750"/>
            <wp:effectExtent l="0" t="0" r="0" b="63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419919" w14:textId="77777777" w:rsidR="00D75F2B" w:rsidRPr="007C694B" w:rsidRDefault="00D75F2B" w:rsidP="005C221E">
      <w:pPr>
        <w:rPr>
          <w:rFonts w:asciiTheme="majorBidi" w:hAnsiTheme="majorBidi" w:cstheme="majorBidi"/>
          <w:lang w:val="en-EG"/>
        </w:rPr>
      </w:pPr>
    </w:p>
    <w:p w14:paraId="4C6D1FC8" w14:textId="77777777" w:rsidR="00D75F2B" w:rsidRPr="007C694B" w:rsidRDefault="00D75F2B" w:rsidP="00D75F2B">
      <w:pPr>
        <w:rPr>
          <w:rFonts w:asciiTheme="majorBidi" w:hAnsiTheme="majorBidi" w:cstheme="majorBidi"/>
          <w:lang w:val="en-EG"/>
        </w:rPr>
      </w:pPr>
      <w:r w:rsidRPr="007C694B">
        <w:rPr>
          <w:rFonts w:asciiTheme="majorBidi" w:hAnsiTheme="majorBidi" w:cstheme="majorBidi"/>
          <w:lang w:val="en-EG"/>
        </w:rPr>
        <w:t>Here are some java script code snippets added for more documentation and understanding.</w:t>
      </w:r>
    </w:p>
    <w:p w14:paraId="6B0C2826" w14:textId="77777777" w:rsidR="00D75F2B" w:rsidRPr="007C694B" w:rsidRDefault="00D75F2B" w:rsidP="005C221E">
      <w:pPr>
        <w:rPr>
          <w:rFonts w:asciiTheme="majorBidi" w:hAnsiTheme="majorBidi" w:cstheme="majorBidi"/>
          <w:lang w:val="en-EG"/>
        </w:rPr>
      </w:pPr>
    </w:p>
    <w:p w14:paraId="2E05FACC" w14:textId="5EA1D5FC" w:rsidR="001D0839" w:rsidRPr="007C694B" w:rsidRDefault="00CB5031" w:rsidP="005C221E">
      <w:pPr>
        <w:rPr>
          <w:rFonts w:asciiTheme="majorBidi" w:hAnsiTheme="majorBidi" w:cstheme="majorBidi"/>
          <w:lang w:val="en-EG"/>
        </w:rPr>
      </w:pPr>
      <w:r w:rsidRPr="007C694B">
        <w:rPr>
          <w:rFonts w:asciiTheme="majorBidi" w:hAnsiTheme="majorBidi" w:cstheme="majorBidi"/>
          <w:noProof/>
          <w:lang w:val="en-EG"/>
        </w:rPr>
        <w:lastRenderedPageBreak/>
        <w:drawing>
          <wp:inline distT="0" distB="0" distL="0" distR="0" wp14:anchorId="019AFC97" wp14:editId="21A5B844">
            <wp:extent cx="5943600" cy="5775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775960"/>
                    </a:xfrm>
                    <a:prstGeom prst="rect">
                      <a:avLst/>
                    </a:prstGeom>
                  </pic:spPr>
                </pic:pic>
              </a:graphicData>
            </a:graphic>
          </wp:inline>
        </w:drawing>
      </w:r>
    </w:p>
    <w:p w14:paraId="08A6AC96" w14:textId="77777777" w:rsidR="00D75F2B" w:rsidRPr="007C694B" w:rsidRDefault="00D75F2B" w:rsidP="005C221E">
      <w:pPr>
        <w:rPr>
          <w:rFonts w:asciiTheme="majorBidi" w:hAnsiTheme="majorBidi" w:cstheme="majorBidi"/>
          <w:lang w:val="en-EG"/>
        </w:rPr>
      </w:pPr>
    </w:p>
    <w:p w14:paraId="5C7D5562" w14:textId="77777777" w:rsidR="00D75F2B" w:rsidRPr="007C694B" w:rsidRDefault="00D75F2B" w:rsidP="005C221E">
      <w:pPr>
        <w:rPr>
          <w:rFonts w:asciiTheme="majorBidi" w:hAnsiTheme="majorBidi" w:cstheme="majorBidi"/>
          <w:lang w:val="en-EG"/>
        </w:rPr>
      </w:pPr>
    </w:p>
    <w:p w14:paraId="1EB0DF4A" w14:textId="77777777" w:rsidR="00D75F2B" w:rsidRPr="007C694B" w:rsidRDefault="00D75F2B" w:rsidP="005C221E">
      <w:pPr>
        <w:rPr>
          <w:rFonts w:asciiTheme="majorBidi" w:hAnsiTheme="majorBidi" w:cstheme="majorBidi"/>
          <w:lang w:val="en-EG"/>
        </w:rPr>
      </w:pPr>
    </w:p>
    <w:p w14:paraId="7ACC6B19" w14:textId="4E582EFA" w:rsidR="001D0839" w:rsidRPr="007C694B" w:rsidRDefault="00D75F2B" w:rsidP="005C221E">
      <w:pPr>
        <w:rPr>
          <w:rFonts w:asciiTheme="majorBidi" w:hAnsiTheme="majorBidi" w:cstheme="majorBidi"/>
          <w:lang w:val="en-EG"/>
        </w:rPr>
      </w:pPr>
      <w:r w:rsidRPr="007C694B">
        <w:rPr>
          <w:rFonts w:asciiTheme="majorBidi" w:hAnsiTheme="majorBidi" w:cstheme="majorBidi"/>
          <w:noProof/>
          <w:lang w:val="en-EG"/>
        </w:rPr>
        <w:lastRenderedPageBreak/>
        <w:drawing>
          <wp:inline distT="0" distB="0" distL="0" distR="0" wp14:anchorId="280F03E4" wp14:editId="6CA79D04">
            <wp:extent cx="5943600" cy="7070725"/>
            <wp:effectExtent l="0" t="0" r="0" b="3175"/>
            <wp:docPr id="1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070725"/>
                    </a:xfrm>
                    <a:prstGeom prst="rect">
                      <a:avLst/>
                    </a:prstGeom>
                  </pic:spPr>
                </pic:pic>
              </a:graphicData>
            </a:graphic>
          </wp:inline>
        </w:drawing>
      </w:r>
    </w:p>
    <w:p w14:paraId="537E9942" w14:textId="2F10ACA2" w:rsidR="001D0839" w:rsidRPr="001D0839" w:rsidRDefault="00CB5031" w:rsidP="00A24186">
      <w:pPr>
        <w:pBdr>
          <w:bottom w:val="single" w:sz="6" w:space="1" w:color="auto"/>
        </w:pBdr>
        <w:rPr>
          <w:rFonts w:asciiTheme="majorBidi" w:eastAsia="Times New Roman" w:hAnsiTheme="majorBidi" w:cstheme="majorBidi"/>
          <w:vanish/>
          <w:kern w:val="0"/>
          <w:sz w:val="16"/>
          <w:szCs w:val="16"/>
          <w:lang w:val="en-EG"/>
          <w14:ligatures w14:val="none"/>
        </w:rPr>
      </w:pPr>
      <w:r w:rsidRPr="007C694B">
        <w:rPr>
          <w:rFonts w:asciiTheme="majorBidi" w:eastAsia="Times New Roman" w:hAnsiTheme="majorBidi" w:cstheme="majorBidi"/>
          <w:noProof/>
          <w:vanish/>
          <w:kern w:val="0"/>
          <w:sz w:val="16"/>
          <w:szCs w:val="16"/>
          <w:lang w:val="en-EG"/>
        </w:rPr>
        <w:drawing>
          <wp:inline distT="0" distB="0" distL="0" distR="0" wp14:anchorId="2DBB992C" wp14:editId="41A2E7DC">
            <wp:extent cx="5943600" cy="7070725"/>
            <wp:effectExtent l="0" t="0" r="0" b="3175"/>
            <wp:docPr id="1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070725"/>
                    </a:xfrm>
                    <a:prstGeom prst="rect">
                      <a:avLst/>
                    </a:prstGeom>
                  </pic:spPr>
                </pic:pic>
              </a:graphicData>
            </a:graphic>
          </wp:inline>
        </w:drawing>
      </w:r>
      <w:r w:rsidRPr="007C694B">
        <w:rPr>
          <w:rFonts w:asciiTheme="majorBidi" w:eastAsia="Times New Roman" w:hAnsiTheme="majorBidi" w:cstheme="majorBidi"/>
          <w:noProof/>
          <w:vanish/>
          <w:kern w:val="0"/>
          <w:sz w:val="16"/>
          <w:szCs w:val="16"/>
          <w:lang w:val="en-EG"/>
        </w:rPr>
        <w:drawing>
          <wp:inline distT="0" distB="0" distL="0" distR="0" wp14:anchorId="5FCEA86A" wp14:editId="71D97EA0">
            <wp:extent cx="5943600" cy="7070725"/>
            <wp:effectExtent l="0" t="0" r="0" b="3175"/>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070725"/>
                    </a:xfrm>
                    <a:prstGeom prst="rect">
                      <a:avLst/>
                    </a:prstGeom>
                  </pic:spPr>
                </pic:pic>
              </a:graphicData>
            </a:graphic>
          </wp:inline>
        </w:drawing>
      </w:r>
      <w:r w:rsidR="001D0839" w:rsidRPr="001D0839">
        <w:rPr>
          <w:rFonts w:asciiTheme="majorBidi" w:eastAsia="Times New Roman" w:hAnsiTheme="majorBidi" w:cstheme="majorBidi"/>
          <w:vanish/>
          <w:kern w:val="0"/>
          <w:sz w:val="16"/>
          <w:szCs w:val="16"/>
          <w:lang w:val="en-EG"/>
          <w14:ligatures w14:val="none"/>
        </w:rPr>
        <w:t>Top of Form</w:t>
      </w:r>
    </w:p>
    <w:p w14:paraId="7F7EA618" w14:textId="77777777" w:rsidR="001D0839" w:rsidRPr="001D0839" w:rsidRDefault="001D0839" w:rsidP="00B936C7">
      <w:pPr>
        <w:pBdr>
          <w:top w:val="single" w:sz="6" w:space="1" w:color="auto"/>
        </w:pBdr>
        <w:rPr>
          <w:rFonts w:asciiTheme="majorBidi" w:eastAsia="Times New Roman" w:hAnsiTheme="majorBidi" w:cstheme="majorBidi"/>
          <w:vanish/>
          <w:kern w:val="0"/>
          <w:sz w:val="16"/>
          <w:szCs w:val="16"/>
          <w:lang w:val="en-EG"/>
          <w14:ligatures w14:val="none"/>
        </w:rPr>
      </w:pPr>
      <w:r w:rsidRPr="001D0839">
        <w:rPr>
          <w:rFonts w:asciiTheme="majorBidi" w:eastAsia="Times New Roman" w:hAnsiTheme="majorBidi" w:cstheme="majorBidi"/>
          <w:vanish/>
          <w:kern w:val="0"/>
          <w:sz w:val="16"/>
          <w:szCs w:val="16"/>
          <w:lang w:val="en-EG"/>
          <w14:ligatures w14:val="none"/>
        </w:rPr>
        <w:t>Bottom of Form</w:t>
      </w:r>
    </w:p>
    <w:p w14:paraId="78744915" w14:textId="77777777" w:rsidR="001D0839" w:rsidRPr="007C694B" w:rsidRDefault="001D0839" w:rsidP="005C221E">
      <w:pPr>
        <w:rPr>
          <w:rFonts w:asciiTheme="majorBidi" w:hAnsiTheme="majorBidi" w:cstheme="majorBidi"/>
          <w:lang w:val="en-EG"/>
        </w:rPr>
      </w:pPr>
    </w:p>
    <w:sectPr w:rsidR="001D0839" w:rsidRPr="007C694B">
      <w:headerReference w:type="default" r:id="rId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9CEBB" w14:textId="77777777" w:rsidR="00B76723" w:rsidRDefault="00B76723" w:rsidP="00014A64">
      <w:r>
        <w:separator/>
      </w:r>
    </w:p>
  </w:endnote>
  <w:endnote w:type="continuationSeparator" w:id="0">
    <w:p w14:paraId="65147381" w14:textId="77777777" w:rsidR="00B76723" w:rsidRDefault="00B76723" w:rsidP="00014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0C34A" w14:textId="77777777" w:rsidR="00B76723" w:rsidRDefault="00B76723" w:rsidP="00014A64">
      <w:r>
        <w:separator/>
      </w:r>
    </w:p>
  </w:footnote>
  <w:footnote w:type="continuationSeparator" w:id="0">
    <w:p w14:paraId="1E035463" w14:textId="77777777" w:rsidR="00B76723" w:rsidRDefault="00B76723" w:rsidP="00014A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11629" w14:textId="18755466" w:rsidR="00014A64" w:rsidRDefault="00014A64" w:rsidP="00014A64">
    <w:pPr>
      <w:pStyle w:val="Header"/>
      <w:tabs>
        <w:tab w:val="clear" w:pos="4680"/>
        <w:tab w:val="clear" w:pos="9360"/>
        <w:tab w:val="left" w:pos="8380"/>
      </w:tabs>
    </w:pPr>
    <w:r>
      <w:t>SARA IBRAHIM - 202000477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71DA7"/>
    <w:multiLevelType w:val="multilevel"/>
    <w:tmpl w:val="7274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A41CEA"/>
    <w:multiLevelType w:val="multilevel"/>
    <w:tmpl w:val="0B3C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2F17339"/>
    <w:multiLevelType w:val="multilevel"/>
    <w:tmpl w:val="40B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6BB6BCD"/>
    <w:multiLevelType w:val="multilevel"/>
    <w:tmpl w:val="B4EA0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BC04B5"/>
    <w:multiLevelType w:val="multilevel"/>
    <w:tmpl w:val="8B387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D46578"/>
    <w:multiLevelType w:val="hybridMultilevel"/>
    <w:tmpl w:val="DE982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3018EA"/>
    <w:multiLevelType w:val="multilevel"/>
    <w:tmpl w:val="EDD6E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F9039D"/>
    <w:multiLevelType w:val="multilevel"/>
    <w:tmpl w:val="82709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4D44C9D"/>
    <w:multiLevelType w:val="multilevel"/>
    <w:tmpl w:val="D47C3DBA"/>
    <w:lvl w:ilvl="0">
      <w:start w:val="1"/>
      <w:numFmt w:val="decimal"/>
      <w:lvlText w:val="%1."/>
      <w:lvlJc w:val="left"/>
      <w:pPr>
        <w:tabs>
          <w:tab w:val="num" w:pos="644"/>
        </w:tabs>
        <w:ind w:left="644" w:hanging="360"/>
      </w:pPr>
    </w:lvl>
    <w:lvl w:ilvl="1">
      <w:start w:val="1"/>
      <w:numFmt w:val="bullet"/>
      <w:lvlText w:val=""/>
      <w:lvlJc w:val="left"/>
      <w:pPr>
        <w:tabs>
          <w:tab w:val="num" w:pos="1364"/>
        </w:tabs>
        <w:ind w:left="1364" w:hanging="360"/>
      </w:pPr>
      <w:rPr>
        <w:rFonts w:ascii="Symbol" w:hAnsi="Symbol"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num w:numId="1" w16cid:durableId="328605817">
    <w:abstractNumId w:val="2"/>
  </w:num>
  <w:num w:numId="2" w16cid:durableId="1146120213">
    <w:abstractNumId w:val="0"/>
  </w:num>
  <w:num w:numId="3" w16cid:durableId="130709495">
    <w:abstractNumId w:val="1"/>
  </w:num>
  <w:num w:numId="4" w16cid:durableId="448285152">
    <w:abstractNumId w:val="7"/>
  </w:num>
  <w:num w:numId="5" w16cid:durableId="875461959">
    <w:abstractNumId w:val="4"/>
  </w:num>
  <w:num w:numId="6" w16cid:durableId="1019044995">
    <w:abstractNumId w:val="6"/>
  </w:num>
  <w:num w:numId="7" w16cid:durableId="1707245297">
    <w:abstractNumId w:val="3"/>
  </w:num>
  <w:num w:numId="8" w16cid:durableId="588083129">
    <w:abstractNumId w:val="5"/>
  </w:num>
  <w:num w:numId="9" w16cid:durableId="11526786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EF8"/>
    <w:rsid w:val="00014A64"/>
    <w:rsid w:val="000A1725"/>
    <w:rsid w:val="000B033A"/>
    <w:rsid w:val="00174B89"/>
    <w:rsid w:val="001B39D3"/>
    <w:rsid w:val="001D0839"/>
    <w:rsid w:val="00290F13"/>
    <w:rsid w:val="003C5588"/>
    <w:rsid w:val="00480776"/>
    <w:rsid w:val="005C221E"/>
    <w:rsid w:val="005D3469"/>
    <w:rsid w:val="006D685C"/>
    <w:rsid w:val="007C694B"/>
    <w:rsid w:val="008C5653"/>
    <w:rsid w:val="008D6EF8"/>
    <w:rsid w:val="00937844"/>
    <w:rsid w:val="00953CF4"/>
    <w:rsid w:val="00954A4F"/>
    <w:rsid w:val="009653D5"/>
    <w:rsid w:val="009F0A76"/>
    <w:rsid w:val="00A24186"/>
    <w:rsid w:val="00A633B4"/>
    <w:rsid w:val="00B6430C"/>
    <w:rsid w:val="00B76723"/>
    <w:rsid w:val="00B936C7"/>
    <w:rsid w:val="00CA74BB"/>
    <w:rsid w:val="00CB5031"/>
    <w:rsid w:val="00D75F2B"/>
    <w:rsid w:val="00EE7801"/>
    <w:rsid w:val="00F41838"/>
    <w:rsid w:val="00F75297"/>
    <w:rsid w:val="00F80538"/>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89836"/>
  <w15:chartTrackingRefBased/>
  <w15:docId w15:val="{931B239B-EBF7-0A46-BFB7-B17E21D1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E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588"/>
    <w:rPr>
      <w:lang w:val="en-US"/>
    </w:rPr>
  </w:style>
  <w:style w:type="paragraph" w:styleId="Heading2">
    <w:name w:val="heading 2"/>
    <w:basedOn w:val="Normal"/>
    <w:link w:val="Heading2Char"/>
    <w:uiPriority w:val="9"/>
    <w:qFormat/>
    <w:rsid w:val="005C221E"/>
    <w:pPr>
      <w:spacing w:before="100" w:beforeAutospacing="1" w:after="100" w:afterAutospacing="1"/>
      <w:outlineLvl w:val="1"/>
    </w:pPr>
    <w:rPr>
      <w:rFonts w:ascii="Times New Roman" w:eastAsia="Times New Roman" w:hAnsi="Times New Roman" w:cs="Times New Roman"/>
      <w:b/>
      <w:bCs/>
      <w:kern w:val="0"/>
      <w:sz w:val="36"/>
      <w:szCs w:val="36"/>
      <w:lang w:val="en-EG"/>
      <w14:ligatures w14:val="none"/>
    </w:rPr>
  </w:style>
  <w:style w:type="paragraph" w:styleId="Heading3">
    <w:name w:val="heading 3"/>
    <w:basedOn w:val="Normal"/>
    <w:link w:val="Heading3Char"/>
    <w:uiPriority w:val="9"/>
    <w:qFormat/>
    <w:rsid w:val="005C221E"/>
    <w:pPr>
      <w:spacing w:before="100" w:beforeAutospacing="1" w:after="100" w:afterAutospacing="1"/>
      <w:outlineLvl w:val="2"/>
    </w:pPr>
    <w:rPr>
      <w:rFonts w:ascii="Times New Roman" w:eastAsia="Times New Roman" w:hAnsi="Times New Roman" w:cs="Times New Roman"/>
      <w:b/>
      <w:bCs/>
      <w:kern w:val="0"/>
      <w:sz w:val="27"/>
      <w:szCs w:val="27"/>
      <w:lang w:val="en-EG"/>
      <w14:ligatures w14:val="none"/>
    </w:rPr>
  </w:style>
  <w:style w:type="paragraph" w:styleId="Heading4">
    <w:name w:val="heading 4"/>
    <w:basedOn w:val="Normal"/>
    <w:link w:val="Heading4Char"/>
    <w:uiPriority w:val="9"/>
    <w:qFormat/>
    <w:rsid w:val="005C221E"/>
    <w:pPr>
      <w:spacing w:before="100" w:beforeAutospacing="1" w:after="100" w:afterAutospacing="1"/>
      <w:outlineLvl w:val="3"/>
    </w:pPr>
    <w:rPr>
      <w:rFonts w:ascii="Times New Roman" w:eastAsia="Times New Roman" w:hAnsi="Times New Roman" w:cs="Times New Roman"/>
      <w:b/>
      <w:bCs/>
      <w:kern w:val="0"/>
      <w:lang w:val="en-EG"/>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C221E"/>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5C221E"/>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5C221E"/>
    <w:rPr>
      <w:rFonts w:ascii="Times New Roman" w:eastAsia="Times New Roman" w:hAnsi="Times New Roman" w:cs="Times New Roman"/>
      <w:b/>
      <w:bCs/>
      <w:kern w:val="0"/>
      <w14:ligatures w14:val="none"/>
    </w:rPr>
  </w:style>
  <w:style w:type="paragraph" w:styleId="NormalWeb">
    <w:name w:val="Normal (Web)"/>
    <w:basedOn w:val="Normal"/>
    <w:uiPriority w:val="99"/>
    <w:semiHidden/>
    <w:unhideWhenUsed/>
    <w:rsid w:val="005C221E"/>
    <w:pPr>
      <w:spacing w:before="100" w:beforeAutospacing="1" w:after="100" w:afterAutospacing="1"/>
    </w:pPr>
    <w:rPr>
      <w:rFonts w:ascii="Times New Roman" w:eastAsia="Times New Roman" w:hAnsi="Times New Roman" w:cs="Times New Roman"/>
      <w:kern w:val="0"/>
      <w:lang w:val="en-EG"/>
      <w14:ligatures w14:val="none"/>
    </w:rPr>
  </w:style>
  <w:style w:type="character" w:styleId="Strong">
    <w:name w:val="Strong"/>
    <w:basedOn w:val="DefaultParagraphFont"/>
    <w:uiPriority w:val="22"/>
    <w:qFormat/>
    <w:rsid w:val="005C221E"/>
    <w:rPr>
      <w:b/>
      <w:bCs/>
    </w:rPr>
  </w:style>
  <w:style w:type="character" w:styleId="HTMLCode">
    <w:name w:val="HTML Code"/>
    <w:basedOn w:val="DefaultParagraphFont"/>
    <w:uiPriority w:val="99"/>
    <w:semiHidden/>
    <w:unhideWhenUsed/>
    <w:rsid w:val="005C221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C2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EG"/>
      <w14:ligatures w14:val="none"/>
    </w:rPr>
  </w:style>
  <w:style w:type="character" w:customStyle="1" w:styleId="HTMLPreformattedChar">
    <w:name w:val="HTML Preformatted Char"/>
    <w:basedOn w:val="DefaultParagraphFont"/>
    <w:link w:val="HTMLPreformatted"/>
    <w:uiPriority w:val="99"/>
    <w:semiHidden/>
    <w:rsid w:val="005C221E"/>
    <w:rPr>
      <w:rFonts w:ascii="Courier New" w:eastAsia="Times New Roman" w:hAnsi="Courier New" w:cs="Courier New"/>
      <w:kern w:val="0"/>
      <w:sz w:val="20"/>
      <w:szCs w:val="20"/>
      <w14:ligatures w14:val="none"/>
    </w:rPr>
  </w:style>
  <w:style w:type="character" w:customStyle="1" w:styleId="hljs-comment">
    <w:name w:val="hljs-comment"/>
    <w:basedOn w:val="DefaultParagraphFont"/>
    <w:rsid w:val="005C221E"/>
  </w:style>
  <w:style w:type="character" w:customStyle="1" w:styleId="hljs-keyword">
    <w:name w:val="hljs-keyword"/>
    <w:basedOn w:val="DefaultParagraphFont"/>
    <w:rsid w:val="005C221E"/>
  </w:style>
  <w:style w:type="character" w:customStyle="1" w:styleId="hljs-variable">
    <w:name w:val="hljs-variable"/>
    <w:basedOn w:val="DefaultParagraphFont"/>
    <w:rsid w:val="005C221E"/>
  </w:style>
  <w:style w:type="character" w:customStyle="1" w:styleId="hljs-title">
    <w:name w:val="hljs-title"/>
    <w:basedOn w:val="DefaultParagraphFont"/>
    <w:rsid w:val="005C221E"/>
  </w:style>
  <w:style w:type="character" w:customStyle="1" w:styleId="hljs-string">
    <w:name w:val="hljs-string"/>
    <w:basedOn w:val="DefaultParagraphFont"/>
    <w:rsid w:val="005C221E"/>
  </w:style>
  <w:style w:type="character" w:customStyle="1" w:styleId="hljs-params">
    <w:name w:val="hljs-params"/>
    <w:basedOn w:val="DefaultParagraphFont"/>
    <w:rsid w:val="005C221E"/>
  </w:style>
  <w:style w:type="character" w:customStyle="1" w:styleId="hljs-property">
    <w:name w:val="hljs-property"/>
    <w:basedOn w:val="DefaultParagraphFont"/>
    <w:rsid w:val="005C221E"/>
  </w:style>
  <w:style w:type="character" w:customStyle="1" w:styleId="hljs-attr">
    <w:name w:val="hljs-attr"/>
    <w:basedOn w:val="DefaultParagraphFont"/>
    <w:rsid w:val="005C221E"/>
  </w:style>
  <w:style w:type="character" w:customStyle="1" w:styleId="hljs-number">
    <w:name w:val="hljs-number"/>
    <w:basedOn w:val="DefaultParagraphFont"/>
    <w:rsid w:val="005C221E"/>
  </w:style>
  <w:style w:type="character" w:customStyle="1" w:styleId="hljs-tag">
    <w:name w:val="hljs-tag"/>
    <w:basedOn w:val="DefaultParagraphFont"/>
    <w:rsid w:val="005C221E"/>
  </w:style>
  <w:style w:type="character" w:customStyle="1" w:styleId="hljs-name">
    <w:name w:val="hljs-name"/>
    <w:basedOn w:val="DefaultParagraphFont"/>
    <w:rsid w:val="005C221E"/>
  </w:style>
  <w:style w:type="paragraph" w:styleId="z-TopofForm">
    <w:name w:val="HTML Top of Form"/>
    <w:basedOn w:val="Normal"/>
    <w:next w:val="Normal"/>
    <w:link w:val="z-TopofFormChar"/>
    <w:hidden/>
    <w:uiPriority w:val="99"/>
    <w:semiHidden/>
    <w:unhideWhenUsed/>
    <w:rsid w:val="001D0839"/>
    <w:pPr>
      <w:pBdr>
        <w:bottom w:val="single" w:sz="6" w:space="1" w:color="auto"/>
      </w:pBdr>
      <w:jc w:val="center"/>
    </w:pPr>
    <w:rPr>
      <w:rFonts w:ascii="Arial" w:eastAsia="Times New Roman" w:hAnsi="Arial" w:cs="Arial"/>
      <w:vanish/>
      <w:kern w:val="0"/>
      <w:sz w:val="16"/>
      <w:szCs w:val="16"/>
      <w:lang w:val="en-EG"/>
      <w14:ligatures w14:val="none"/>
    </w:rPr>
  </w:style>
  <w:style w:type="character" w:customStyle="1" w:styleId="z-TopofFormChar">
    <w:name w:val="z-Top of Form Char"/>
    <w:basedOn w:val="DefaultParagraphFont"/>
    <w:link w:val="z-TopofForm"/>
    <w:uiPriority w:val="99"/>
    <w:semiHidden/>
    <w:rsid w:val="001D0839"/>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1D0839"/>
    <w:pPr>
      <w:pBdr>
        <w:top w:val="single" w:sz="6" w:space="1" w:color="auto"/>
      </w:pBdr>
      <w:jc w:val="center"/>
    </w:pPr>
    <w:rPr>
      <w:rFonts w:ascii="Arial" w:eastAsia="Times New Roman" w:hAnsi="Arial" w:cs="Arial"/>
      <w:vanish/>
      <w:kern w:val="0"/>
      <w:sz w:val="16"/>
      <w:szCs w:val="16"/>
      <w:lang w:val="en-EG"/>
      <w14:ligatures w14:val="none"/>
    </w:rPr>
  </w:style>
  <w:style w:type="character" w:customStyle="1" w:styleId="z-BottomofFormChar">
    <w:name w:val="z-Bottom of Form Char"/>
    <w:basedOn w:val="DefaultParagraphFont"/>
    <w:link w:val="z-BottomofForm"/>
    <w:uiPriority w:val="99"/>
    <w:semiHidden/>
    <w:rsid w:val="001D0839"/>
    <w:rPr>
      <w:rFonts w:ascii="Arial" w:eastAsia="Times New Roman" w:hAnsi="Arial" w:cs="Arial"/>
      <w:vanish/>
      <w:kern w:val="0"/>
      <w:sz w:val="16"/>
      <w:szCs w:val="16"/>
      <w14:ligatures w14:val="none"/>
    </w:rPr>
  </w:style>
  <w:style w:type="paragraph" w:styleId="ListParagraph">
    <w:name w:val="List Paragraph"/>
    <w:basedOn w:val="Normal"/>
    <w:uiPriority w:val="34"/>
    <w:qFormat/>
    <w:rsid w:val="000B033A"/>
    <w:pPr>
      <w:ind w:left="720"/>
      <w:contextualSpacing/>
    </w:pPr>
  </w:style>
  <w:style w:type="paragraph" w:styleId="Header">
    <w:name w:val="header"/>
    <w:basedOn w:val="Normal"/>
    <w:link w:val="HeaderChar"/>
    <w:uiPriority w:val="99"/>
    <w:unhideWhenUsed/>
    <w:rsid w:val="00014A64"/>
    <w:pPr>
      <w:tabs>
        <w:tab w:val="center" w:pos="4680"/>
        <w:tab w:val="right" w:pos="9360"/>
      </w:tabs>
    </w:pPr>
  </w:style>
  <w:style w:type="character" w:customStyle="1" w:styleId="HeaderChar">
    <w:name w:val="Header Char"/>
    <w:basedOn w:val="DefaultParagraphFont"/>
    <w:link w:val="Header"/>
    <w:uiPriority w:val="99"/>
    <w:rsid w:val="00014A64"/>
    <w:rPr>
      <w:lang w:val="en-US"/>
    </w:rPr>
  </w:style>
  <w:style w:type="paragraph" w:styleId="Footer">
    <w:name w:val="footer"/>
    <w:basedOn w:val="Normal"/>
    <w:link w:val="FooterChar"/>
    <w:uiPriority w:val="99"/>
    <w:unhideWhenUsed/>
    <w:rsid w:val="00014A64"/>
    <w:pPr>
      <w:tabs>
        <w:tab w:val="center" w:pos="4680"/>
        <w:tab w:val="right" w:pos="9360"/>
      </w:tabs>
    </w:pPr>
  </w:style>
  <w:style w:type="character" w:customStyle="1" w:styleId="FooterChar">
    <w:name w:val="Footer Char"/>
    <w:basedOn w:val="DefaultParagraphFont"/>
    <w:link w:val="Footer"/>
    <w:uiPriority w:val="99"/>
    <w:rsid w:val="00014A6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53383">
      <w:bodyDiv w:val="1"/>
      <w:marLeft w:val="0"/>
      <w:marRight w:val="0"/>
      <w:marTop w:val="0"/>
      <w:marBottom w:val="0"/>
      <w:divBdr>
        <w:top w:val="none" w:sz="0" w:space="0" w:color="auto"/>
        <w:left w:val="none" w:sz="0" w:space="0" w:color="auto"/>
        <w:bottom w:val="none" w:sz="0" w:space="0" w:color="auto"/>
        <w:right w:val="none" w:sz="0" w:space="0" w:color="auto"/>
      </w:divBdr>
    </w:div>
    <w:div w:id="409429125">
      <w:bodyDiv w:val="1"/>
      <w:marLeft w:val="0"/>
      <w:marRight w:val="0"/>
      <w:marTop w:val="0"/>
      <w:marBottom w:val="0"/>
      <w:divBdr>
        <w:top w:val="none" w:sz="0" w:space="0" w:color="auto"/>
        <w:left w:val="none" w:sz="0" w:space="0" w:color="auto"/>
        <w:bottom w:val="none" w:sz="0" w:space="0" w:color="auto"/>
        <w:right w:val="none" w:sz="0" w:space="0" w:color="auto"/>
      </w:divBdr>
    </w:div>
    <w:div w:id="677853890">
      <w:bodyDiv w:val="1"/>
      <w:marLeft w:val="0"/>
      <w:marRight w:val="0"/>
      <w:marTop w:val="0"/>
      <w:marBottom w:val="0"/>
      <w:divBdr>
        <w:top w:val="none" w:sz="0" w:space="0" w:color="auto"/>
        <w:left w:val="none" w:sz="0" w:space="0" w:color="auto"/>
        <w:bottom w:val="none" w:sz="0" w:space="0" w:color="auto"/>
        <w:right w:val="none" w:sz="0" w:space="0" w:color="auto"/>
      </w:divBdr>
      <w:divsChild>
        <w:div w:id="99296946">
          <w:marLeft w:val="0"/>
          <w:marRight w:val="0"/>
          <w:marTop w:val="0"/>
          <w:marBottom w:val="0"/>
          <w:divBdr>
            <w:top w:val="single" w:sz="2" w:space="0" w:color="D9D9E3"/>
            <w:left w:val="single" w:sz="2" w:space="0" w:color="D9D9E3"/>
            <w:bottom w:val="single" w:sz="2" w:space="0" w:color="D9D9E3"/>
            <w:right w:val="single" w:sz="2" w:space="0" w:color="D9D9E3"/>
          </w:divBdr>
          <w:divsChild>
            <w:div w:id="1738284445">
              <w:marLeft w:val="0"/>
              <w:marRight w:val="0"/>
              <w:marTop w:val="0"/>
              <w:marBottom w:val="0"/>
              <w:divBdr>
                <w:top w:val="single" w:sz="2" w:space="0" w:color="D9D9E3"/>
                <w:left w:val="single" w:sz="2" w:space="0" w:color="D9D9E3"/>
                <w:bottom w:val="single" w:sz="2" w:space="0" w:color="D9D9E3"/>
                <w:right w:val="single" w:sz="2" w:space="0" w:color="D9D9E3"/>
              </w:divBdr>
            </w:div>
            <w:div w:id="347681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26411497">
          <w:marLeft w:val="0"/>
          <w:marRight w:val="0"/>
          <w:marTop w:val="0"/>
          <w:marBottom w:val="0"/>
          <w:divBdr>
            <w:top w:val="single" w:sz="2" w:space="0" w:color="D9D9E3"/>
            <w:left w:val="single" w:sz="2" w:space="0" w:color="D9D9E3"/>
            <w:bottom w:val="single" w:sz="2" w:space="0" w:color="D9D9E3"/>
            <w:right w:val="single" w:sz="2" w:space="0" w:color="D9D9E3"/>
          </w:divBdr>
          <w:divsChild>
            <w:div w:id="1089741693">
              <w:marLeft w:val="0"/>
              <w:marRight w:val="0"/>
              <w:marTop w:val="0"/>
              <w:marBottom w:val="0"/>
              <w:divBdr>
                <w:top w:val="single" w:sz="2" w:space="0" w:color="D9D9E3"/>
                <w:left w:val="single" w:sz="2" w:space="0" w:color="D9D9E3"/>
                <w:bottom w:val="single" w:sz="2" w:space="0" w:color="D9D9E3"/>
                <w:right w:val="single" w:sz="2" w:space="0" w:color="D9D9E3"/>
              </w:divBdr>
            </w:div>
            <w:div w:id="2076586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3277301">
          <w:marLeft w:val="0"/>
          <w:marRight w:val="0"/>
          <w:marTop w:val="0"/>
          <w:marBottom w:val="0"/>
          <w:divBdr>
            <w:top w:val="single" w:sz="2" w:space="0" w:color="D9D9E3"/>
            <w:left w:val="single" w:sz="2" w:space="0" w:color="D9D9E3"/>
            <w:bottom w:val="single" w:sz="2" w:space="0" w:color="D9D9E3"/>
            <w:right w:val="single" w:sz="2" w:space="0" w:color="D9D9E3"/>
          </w:divBdr>
          <w:divsChild>
            <w:div w:id="141241937">
              <w:marLeft w:val="0"/>
              <w:marRight w:val="0"/>
              <w:marTop w:val="0"/>
              <w:marBottom w:val="0"/>
              <w:divBdr>
                <w:top w:val="single" w:sz="2" w:space="0" w:color="D9D9E3"/>
                <w:left w:val="single" w:sz="2" w:space="0" w:color="D9D9E3"/>
                <w:bottom w:val="single" w:sz="2" w:space="0" w:color="D9D9E3"/>
                <w:right w:val="single" w:sz="2" w:space="0" w:color="D9D9E3"/>
              </w:divBdr>
            </w:div>
            <w:div w:id="1894656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3998780">
          <w:marLeft w:val="0"/>
          <w:marRight w:val="0"/>
          <w:marTop w:val="0"/>
          <w:marBottom w:val="0"/>
          <w:divBdr>
            <w:top w:val="single" w:sz="2" w:space="0" w:color="D9D9E3"/>
            <w:left w:val="single" w:sz="2" w:space="0" w:color="D9D9E3"/>
            <w:bottom w:val="single" w:sz="2" w:space="0" w:color="D9D9E3"/>
            <w:right w:val="single" w:sz="2" w:space="0" w:color="D9D9E3"/>
          </w:divBdr>
          <w:divsChild>
            <w:div w:id="1262952216">
              <w:marLeft w:val="0"/>
              <w:marRight w:val="0"/>
              <w:marTop w:val="0"/>
              <w:marBottom w:val="0"/>
              <w:divBdr>
                <w:top w:val="single" w:sz="2" w:space="0" w:color="D9D9E3"/>
                <w:left w:val="single" w:sz="2" w:space="0" w:color="D9D9E3"/>
                <w:bottom w:val="single" w:sz="2" w:space="0" w:color="D9D9E3"/>
                <w:right w:val="single" w:sz="2" w:space="0" w:color="D9D9E3"/>
              </w:divBdr>
            </w:div>
            <w:div w:id="2019577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78193998">
      <w:bodyDiv w:val="1"/>
      <w:marLeft w:val="0"/>
      <w:marRight w:val="0"/>
      <w:marTop w:val="0"/>
      <w:marBottom w:val="0"/>
      <w:divBdr>
        <w:top w:val="none" w:sz="0" w:space="0" w:color="auto"/>
        <w:left w:val="none" w:sz="0" w:space="0" w:color="auto"/>
        <w:bottom w:val="none" w:sz="0" w:space="0" w:color="auto"/>
        <w:right w:val="none" w:sz="0" w:space="0" w:color="auto"/>
      </w:divBdr>
      <w:divsChild>
        <w:div w:id="816652417">
          <w:marLeft w:val="0"/>
          <w:marRight w:val="0"/>
          <w:marTop w:val="0"/>
          <w:marBottom w:val="0"/>
          <w:divBdr>
            <w:top w:val="single" w:sz="2" w:space="0" w:color="D9D9E3"/>
            <w:left w:val="single" w:sz="2" w:space="0" w:color="D9D9E3"/>
            <w:bottom w:val="single" w:sz="2" w:space="0" w:color="D9D9E3"/>
            <w:right w:val="single" w:sz="2" w:space="0" w:color="D9D9E3"/>
          </w:divBdr>
          <w:divsChild>
            <w:div w:id="1795632042">
              <w:marLeft w:val="0"/>
              <w:marRight w:val="0"/>
              <w:marTop w:val="0"/>
              <w:marBottom w:val="0"/>
              <w:divBdr>
                <w:top w:val="single" w:sz="2" w:space="0" w:color="D9D9E3"/>
                <w:left w:val="single" w:sz="2" w:space="0" w:color="D9D9E3"/>
                <w:bottom w:val="single" w:sz="2" w:space="0" w:color="D9D9E3"/>
                <w:right w:val="single" w:sz="2" w:space="0" w:color="D9D9E3"/>
              </w:divBdr>
              <w:divsChild>
                <w:div w:id="1728607847">
                  <w:marLeft w:val="0"/>
                  <w:marRight w:val="0"/>
                  <w:marTop w:val="0"/>
                  <w:marBottom w:val="0"/>
                  <w:divBdr>
                    <w:top w:val="single" w:sz="2" w:space="0" w:color="D9D9E3"/>
                    <w:left w:val="single" w:sz="2" w:space="0" w:color="D9D9E3"/>
                    <w:bottom w:val="single" w:sz="2" w:space="0" w:color="D9D9E3"/>
                    <w:right w:val="single" w:sz="2" w:space="0" w:color="D9D9E3"/>
                  </w:divBdr>
                  <w:divsChild>
                    <w:div w:id="1889949918">
                      <w:marLeft w:val="0"/>
                      <w:marRight w:val="0"/>
                      <w:marTop w:val="0"/>
                      <w:marBottom w:val="0"/>
                      <w:divBdr>
                        <w:top w:val="single" w:sz="2" w:space="0" w:color="D9D9E3"/>
                        <w:left w:val="single" w:sz="2" w:space="0" w:color="D9D9E3"/>
                        <w:bottom w:val="single" w:sz="2" w:space="0" w:color="D9D9E3"/>
                        <w:right w:val="single" w:sz="2" w:space="0" w:color="D9D9E3"/>
                      </w:divBdr>
                      <w:divsChild>
                        <w:div w:id="1175420649">
                          <w:marLeft w:val="0"/>
                          <w:marRight w:val="0"/>
                          <w:marTop w:val="0"/>
                          <w:marBottom w:val="0"/>
                          <w:divBdr>
                            <w:top w:val="single" w:sz="2" w:space="0" w:color="D9D9E3"/>
                            <w:left w:val="single" w:sz="2" w:space="0" w:color="D9D9E3"/>
                            <w:bottom w:val="single" w:sz="2" w:space="0" w:color="D9D9E3"/>
                            <w:right w:val="single" w:sz="2" w:space="0" w:color="D9D9E3"/>
                          </w:divBdr>
                          <w:divsChild>
                            <w:div w:id="2077167288">
                              <w:marLeft w:val="0"/>
                              <w:marRight w:val="0"/>
                              <w:marTop w:val="100"/>
                              <w:marBottom w:val="100"/>
                              <w:divBdr>
                                <w:top w:val="single" w:sz="2" w:space="0" w:color="D9D9E3"/>
                                <w:left w:val="single" w:sz="2" w:space="0" w:color="D9D9E3"/>
                                <w:bottom w:val="single" w:sz="2" w:space="0" w:color="D9D9E3"/>
                                <w:right w:val="single" w:sz="2" w:space="0" w:color="D9D9E3"/>
                              </w:divBdr>
                              <w:divsChild>
                                <w:div w:id="1941637981">
                                  <w:marLeft w:val="0"/>
                                  <w:marRight w:val="0"/>
                                  <w:marTop w:val="0"/>
                                  <w:marBottom w:val="0"/>
                                  <w:divBdr>
                                    <w:top w:val="single" w:sz="2" w:space="0" w:color="D9D9E3"/>
                                    <w:left w:val="single" w:sz="2" w:space="0" w:color="D9D9E3"/>
                                    <w:bottom w:val="single" w:sz="2" w:space="0" w:color="D9D9E3"/>
                                    <w:right w:val="single" w:sz="2" w:space="0" w:color="D9D9E3"/>
                                  </w:divBdr>
                                  <w:divsChild>
                                    <w:div w:id="1055276269">
                                      <w:marLeft w:val="0"/>
                                      <w:marRight w:val="0"/>
                                      <w:marTop w:val="0"/>
                                      <w:marBottom w:val="0"/>
                                      <w:divBdr>
                                        <w:top w:val="single" w:sz="2" w:space="0" w:color="D9D9E3"/>
                                        <w:left w:val="single" w:sz="2" w:space="0" w:color="D9D9E3"/>
                                        <w:bottom w:val="single" w:sz="2" w:space="0" w:color="D9D9E3"/>
                                        <w:right w:val="single" w:sz="2" w:space="0" w:color="D9D9E3"/>
                                      </w:divBdr>
                                      <w:divsChild>
                                        <w:div w:id="1392188366">
                                          <w:marLeft w:val="0"/>
                                          <w:marRight w:val="0"/>
                                          <w:marTop w:val="0"/>
                                          <w:marBottom w:val="0"/>
                                          <w:divBdr>
                                            <w:top w:val="single" w:sz="2" w:space="0" w:color="D9D9E3"/>
                                            <w:left w:val="single" w:sz="2" w:space="0" w:color="D9D9E3"/>
                                            <w:bottom w:val="single" w:sz="2" w:space="0" w:color="D9D9E3"/>
                                            <w:right w:val="single" w:sz="2" w:space="0" w:color="D9D9E3"/>
                                          </w:divBdr>
                                          <w:divsChild>
                                            <w:div w:id="1155101523">
                                              <w:marLeft w:val="0"/>
                                              <w:marRight w:val="0"/>
                                              <w:marTop w:val="0"/>
                                              <w:marBottom w:val="0"/>
                                              <w:divBdr>
                                                <w:top w:val="single" w:sz="2" w:space="0" w:color="D9D9E3"/>
                                                <w:left w:val="single" w:sz="2" w:space="0" w:color="D9D9E3"/>
                                                <w:bottom w:val="single" w:sz="2" w:space="0" w:color="D9D9E3"/>
                                                <w:right w:val="single" w:sz="2" w:space="0" w:color="D9D9E3"/>
                                              </w:divBdr>
                                              <w:divsChild>
                                                <w:div w:id="1744835343">
                                                  <w:marLeft w:val="0"/>
                                                  <w:marRight w:val="0"/>
                                                  <w:marTop w:val="0"/>
                                                  <w:marBottom w:val="0"/>
                                                  <w:divBdr>
                                                    <w:top w:val="single" w:sz="2" w:space="0" w:color="D9D9E3"/>
                                                    <w:left w:val="single" w:sz="2" w:space="0" w:color="D9D9E3"/>
                                                    <w:bottom w:val="single" w:sz="2" w:space="0" w:color="D9D9E3"/>
                                                    <w:right w:val="single" w:sz="2" w:space="0" w:color="D9D9E3"/>
                                                  </w:divBdr>
                                                  <w:divsChild>
                                                    <w:div w:id="682361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67942314">
          <w:marLeft w:val="0"/>
          <w:marRight w:val="0"/>
          <w:marTop w:val="0"/>
          <w:marBottom w:val="0"/>
          <w:divBdr>
            <w:top w:val="none" w:sz="0" w:space="0" w:color="auto"/>
            <w:left w:val="none" w:sz="0" w:space="0" w:color="auto"/>
            <w:bottom w:val="none" w:sz="0" w:space="0" w:color="auto"/>
            <w:right w:val="none" w:sz="0" w:space="0" w:color="auto"/>
          </w:divBdr>
          <w:divsChild>
            <w:div w:id="1954943372">
              <w:marLeft w:val="0"/>
              <w:marRight w:val="0"/>
              <w:marTop w:val="0"/>
              <w:marBottom w:val="0"/>
              <w:divBdr>
                <w:top w:val="single" w:sz="2" w:space="0" w:color="D9D9E3"/>
                <w:left w:val="single" w:sz="2" w:space="0" w:color="D9D9E3"/>
                <w:bottom w:val="single" w:sz="2" w:space="0" w:color="D9D9E3"/>
                <w:right w:val="single" w:sz="2" w:space="0" w:color="D9D9E3"/>
              </w:divBdr>
              <w:divsChild>
                <w:div w:id="2114669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77918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12</Pages>
  <Words>1388</Words>
  <Characters>7916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G Ibrahim</dc:creator>
  <cp:keywords/>
  <dc:description/>
  <cp:lastModifiedBy>Sara G Ibrahim</cp:lastModifiedBy>
  <cp:revision>20</cp:revision>
  <dcterms:created xsi:type="dcterms:W3CDTF">2023-12-16T23:30:00Z</dcterms:created>
  <dcterms:modified xsi:type="dcterms:W3CDTF">2023-12-17T09:00:00Z</dcterms:modified>
</cp:coreProperties>
</file>